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1DADB" w14:textId="57D7FEEC" w:rsidR="1386FE21" w:rsidRDefault="7FF60292" w:rsidP="7A538022">
      <w:pPr>
        <w:jc w:val="center"/>
        <w:rPr>
          <w:rFonts w:ascii="Book Antiqua" w:eastAsia="Book Antiqua" w:hAnsi="Book Antiqua" w:cs="Book Antiqua"/>
          <w:b/>
          <w:bCs/>
          <w:sz w:val="28"/>
          <w:szCs w:val="28"/>
        </w:rPr>
      </w:pPr>
      <w:r w:rsidRPr="7A538022">
        <w:rPr>
          <w:sz w:val="28"/>
          <w:szCs w:val="28"/>
        </w:rPr>
        <w:t xml:space="preserve"> </w:t>
      </w:r>
      <w:r w:rsidR="7D5828C4" w:rsidRPr="7A538022">
        <w:rPr>
          <w:sz w:val="28"/>
          <w:szCs w:val="28"/>
        </w:rPr>
        <w:t xml:space="preserve">             </w:t>
      </w:r>
      <w:r w:rsidR="18A73713" w:rsidRPr="7A538022">
        <w:rPr>
          <w:rFonts w:ascii="Book Antiqua" w:eastAsia="Book Antiqua" w:hAnsi="Book Antiqua" w:cs="Book Antiqua"/>
          <w:b/>
          <w:bCs/>
          <w:sz w:val="28"/>
          <w:szCs w:val="28"/>
        </w:rPr>
        <w:t>3</w:t>
      </w:r>
      <w:r w:rsidR="6D5EF695" w:rsidRPr="7A538022">
        <w:rPr>
          <w:rFonts w:ascii="Book Antiqua" w:eastAsia="Book Antiqua" w:hAnsi="Book Antiqua" w:cs="Book Antiqua"/>
          <w:b/>
          <w:bCs/>
          <w:sz w:val="28"/>
          <w:szCs w:val="28"/>
        </w:rPr>
        <w:t xml:space="preserve"> destinos paradisíacos </w:t>
      </w:r>
      <w:r w:rsidR="07CA1C97" w:rsidRPr="7A538022">
        <w:rPr>
          <w:rFonts w:ascii="Book Antiqua" w:eastAsia="Book Antiqua" w:hAnsi="Book Antiqua" w:cs="Book Antiqua"/>
          <w:b/>
          <w:bCs/>
          <w:sz w:val="28"/>
          <w:szCs w:val="28"/>
        </w:rPr>
        <w:t xml:space="preserve">ideales para un viaje </w:t>
      </w:r>
      <w:r w:rsidR="5BA5C902" w:rsidRPr="7A538022">
        <w:rPr>
          <w:rFonts w:ascii="Book Antiqua" w:eastAsia="Book Antiqua" w:hAnsi="Book Antiqua" w:cs="Book Antiqua"/>
          <w:b/>
          <w:bCs/>
          <w:sz w:val="28"/>
          <w:szCs w:val="28"/>
        </w:rPr>
        <w:t xml:space="preserve">familiar </w:t>
      </w:r>
      <w:r w:rsidR="0814AC34" w:rsidRPr="7A538022">
        <w:rPr>
          <w:rFonts w:ascii="Book Antiqua" w:eastAsia="Book Antiqua" w:hAnsi="Book Antiqua" w:cs="Book Antiqua"/>
          <w:b/>
          <w:bCs/>
          <w:sz w:val="28"/>
          <w:szCs w:val="28"/>
        </w:rPr>
        <w:t xml:space="preserve">de verano </w:t>
      </w:r>
      <w:r w:rsidR="07CA1C97" w:rsidRPr="7A538022">
        <w:rPr>
          <w:rFonts w:ascii="Book Antiqua" w:eastAsia="Book Antiqua" w:hAnsi="Book Antiqua" w:cs="Book Antiqua"/>
          <w:b/>
          <w:bCs/>
          <w:sz w:val="28"/>
          <w:szCs w:val="28"/>
        </w:rPr>
        <w:t xml:space="preserve">por Turquía </w:t>
      </w:r>
    </w:p>
    <w:p w14:paraId="40348BA9" w14:textId="40EB1943" w:rsidR="31C015EC" w:rsidRDefault="31C015EC" w:rsidP="1386FE21">
      <w:pPr>
        <w:pStyle w:val="Prrafodelista"/>
        <w:numPr>
          <w:ilvl w:val="0"/>
          <w:numId w:val="1"/>
        </w:numPr>
        <w:jc w:val="both"/>
        <w:rPr>
          <w:rFonts w:ascii="Book Antiqua" w:eastAsia="Book Antiqua" w:hAnsi="Book Antiqua" w:cs="Book Antiqua"/>
          <w:i/>
          <w:iCs/>
          <w:sz w:val="22"/>
          <w:szCs w:val="22"/>
        </w:rPr>
      </w:pPr>
      <w:r w:rsidRPr="1386FE21">
        <w:rPr>
          <w:rFonts w:ascii="Book Antiqua" w:eastAsia="Book Antiqua" w:hAnsi="Book Antiqua" w:cs="Book Antiqua"/>
          <w:i/>
          <w:iCs/>
          <w:sz w:val="22"/>
          <w:szCs w:val="22"/>
        </w:rPr>
        <w:t xml:space="preserve">Maravillas naturales, playas de ensueño y gastronomía </w:t>
      </w:r>
      <w:r w:rsidR="255BF41C" w:rsidRPr="1386FE21">
        <w:rPr>
          <w:rFonts w:ascii="Book Antiqua" w:eastAsia="Book Antiqua" w:hAnsi="Book Antiqua" w:cs="Book Antiqua"/>
          <w:i/>
          <w:iCs/>
          <w:sz w:val="22"/>
          <w:szCs w:val="22"/>
        </w:rPr>
        <w:t xml:space="preserve">deliciosa forman parte de </w:t>
      </w:r>
      <w:r w:rsidR="5E0E1207" w:rsidRPr="1386FE21">
        <w:rPr>
          <w:rFonts w:ascii="Book Antiqua" w:eastAsia="Book Antiqua" w:hAnsi="Book Antiqua" w:cs="Book Antiqua"/>
          <w:i/>
          <w:iCs/>
          <w:sz w:val="22"/>
          <w:szCs w:val="22"/>
        </w:rPr>
        <w:t xml:space="preserve">la </w:t>
      </w:r>
      <w:r w:rsidR="255BF41C" w:rsidRPr="1386FE21">
        <w:rPr>
          <w:rFonts w:ascii="Book Antiqua" w:eastAsia="Book Antiqua" w:hAnsi="Book Antiqua" w:cs="Book Antiqua"/>
          <w:i/>
          <w:iCs/>
          <w:sz w:val="22"/>
          <w:szCs w:val="22"/>
        </w:rPr>
        <w:t xml:space="preserve">oferta que este destino tiene para unas vacaciones </w:t>
      </w:r>
      <w:r w:rsidR="0FB38293" w:rsidRPr="1386FE21">
        <w:rPr>
          <w:rFonts w:ascii="Book Antiqua" w:eastAsia="Book Antiqua" w:hAnsi="Book Antiqua" w:cs="Book Antiqua"/>
          <w:i/>
          <w:iCs/>
          <w:sz w:val="22"/>
          <w:szCs w:val="22"/>
        </w:rPr>
        <w:t xml:space="preserve">en familia. </w:t>
      </w:r>
    </w:p>
    <w:p w14:paraId="489B81F2" w14:textId="53CA288A" w:rsidR="1386FE21" w:rsidRDefault="15F4154D" w:rsidP="7A538022">
      <w:pPr>
        <w:pStyle w:val="Prrafodelista"/>
        <w:numPr>
          <w:ilvl w:val="0"/>
          <w:numId w:val="1"/>
        </w:numPr>
        <w:jc w:val="both"/>
        <w:rPr>
          <w:rFonts w:ascii="Book Antiqua" w:eastAsia="Book Antiqua" w:hAnsi="Book Antiqua" w:cs="Book Antiqua"/>
          <w:i/>
          <w:iCs/>
          <w:sz w:val="22"/>
          <w:szCs w:val="22"/>
        </w:rPr>
      </w:pPr>
      <w:r w:rsidRPr="7A538022">
        <w:rPr>
          <w:rFonts w:ascii="Book Antiqua" w:eastAsia="Book Antiqua" w:hAnsi="Book Antiqua" w:cs="Book Antiqua"/>
          <w:i/>
          <w:iCs/>
          <w:sz w:val="22"/>
          <w:szCs w:val="22"/>
        </w:rPr>
        <w:t xml:space="preserve">Para llegar a estos destinos, </w:t>
      </w:r>
      <w:proofErr w:type="spellStart"/>
      <w:r w:rsidRPr="7A538022">
        <w:rPr>
          <w:rFonts w:ascii="Book Antiqua" w:eastAsia="Book Antiqua" w:hAnsi="Book Antiqua" w:cs="Book Antiqua"/>
          <w:i/>
          <w:iCs/>
          <w:sz w:val="22"/>
          <w:szCs w:val="22"/>
        </w:rPr>
        <w:t>Turkish</w:t>
      </w:r>
      <w:proofErr w:type="spellEnd"/>
      <w:r w:rsidRPr="7A538022">
        <w:rPr>
          <w:rFonts w:ascii="Book Antiqua" w:eastAsia="Book Antiqua" w:hAnsi="Book Antiqua" w:cs="Book Antiqua"/>
          <w:i/>
          <w:iCs/>
          <w:sz w:val="22"/>
          <w:szCs w:val="22"/>
        </w:rPr>
        <w:t xml:space="preserve"> Airlines cuenta con dos rutas diarias saliendo de CDMX o Cancún hasta Estambul. </w:t>
      </w:r>
    </w:p>
    <w:p w14:paraId="1F8D862C" w14:textId="105251DB" w:rsidR="3FB87566" w:rsidRDefault="349C3CB7" w:rsidP="1A261F6A">
      <w:pPr>
        <w:jc w:val="both"/>
        <w:rPr>
          <w:rFonts w:ascii="Book Antiqua" w:eastAsia="Book Antiqua" w:hAnsi="Book Antiqua" w:cs="Book Antiqua"/>
          <w:sz w:val="22"/>
          <w:szCs w:val="22"/>
        </w:rPr>
      </w:pPr>
      <w:r w:rsidRPr="1A261F6A">
        <w:rPr>
          <w:rFonts w:ascii="Book Antiqua" w:eastAsia="Book Antiqua" w:hAnsi="Book Antiqua" w:cs="Book Antiqua"/>
          <w:sz w:val="22"/>
          <w:szCs w:val="22"/>
        </w:rPr>
        <w:t>Las vacaciones de verano están por comenzar y a los turistas mexicanos les encanta viajar en familia, específicamente a destinos de playa para disfrutar de los días soleados y clima tropical de esta temporada.</w:t>
      </w:r>
    </w:p>
    <w:p w14:paraId="2BFD040A" w14:textId="01010E4A" w:rsidR="3462758C" w:rsidRDefault="3462758C" w:rsidP="1386FE21">
      <w:pPr>
        <w:jc w:val="both"/>
        <w:rPr>
          <w:rFonts w:ascii="Book Antiqua" w:eastAsia="Book Antiqua" w:hAnsi="Book Antiqua" w:cs="Book Antiqua"/>
          <w:sz w:val="22"/>
          <w:szCs w:val="22"/>
        </w:rPr>
      </w:pPr>
      <w:r w:rsidRPr="1386FE21">
        <w:rPr>
          <w:rFonts w:ascii="Book Antiqua" w:eastAsia="Book Antiqua" w:hAnsi="Book Antiqua" w:cs="Book Antiqua"/>
          <w:sz w:val="22"/>
          <w:szCs w:val="22"/>
        </w:rPr>
        <w:t xml:space="preserve">Sin duda, elegir un destino que se adapte a las necesidades y gustos de todos los miembros de la familia puede parecer un reto, más si se viaja con menores de edad, </w:t>
      </w:r>
      <w:r w:rsidR="1CC37B0C" w:rsidRPr="1386FE21">
        <w:rPr>
          <w:rFonts w:ascii="Book Antiqua" w:eastAsia="Book Antiqua" w:hAnsi="Book Antiqua" w:cs="Book Antiqua"/>
          <w:sz w:val="22"/>
          <w:szCs w:val="22"/>
        </w:rPr>
        <w:t>pero existen lugares como Turquía que cuentan con maravillas naturales</w:t>
      </w:r>
      <w:r w:rsidR="7E4F217D" w:rsidRPr="1386FE21">
        <w:rPr>
          <w:rFonts w:ascii="Book Antiqua" w:eastAsia="Book Antiqua" w:hAnsi="Book Antiqua" w:cs="Book Antiqua"/>
          <w:sz w:val="22"/>
          <w:szCs w:val="22"/>
        </w:rPr>
        <w:t>, ruinas históricas, playas idílicas, resorts de lujo familiares, así como atracciones para viajeros de cualquier edad que quieran disfr</w:t>
      </w:r>
      <w:r w:rsidR="2E71D830" w:rsidRPr="1386FE21">
        <w:rPr>
          <w:rFonts w:ascii="Book Antiqua" w:eastAsia="Book Antiqua" w:hAnsi="Book Antiqua" w:cs="Book Antiqua"/>
          <w:sz w:val="22"/>
          <w:szCs w:val="22"/>
        </w:rPr>
        <w:t xml:space="preserve">utar de unas vacaciones inolvidables. </w:t>
      </w:r>
    </w:p>
    <w:p w14:paraId="27A02132" w14:textId="31CC46C9" w:rsidR="2E71D830" w:rsidRDefault="2E71D830" w:rsidP="1386FE21">
      <w:pPr>
        <w:jc w:val="both"/>
        <w:rPr>
          <w:rFonts w:ascii="Book Antiqua" w:eastAsia="Book Antiqua" w:hAnsi="Book Antiqua" w:cs="Book Antiqua"/>
          <w:sz w:val="22"/>
          <w:szCs w:val="22"/>
        </w:rPr>
      </w:pPr>
      <w:r w:rsidRPr="1386FE21">
        <w:rPr>
          <w:rFonts w:ascii="Book Antiqua" w:eastAsia="Book Antiqua" w:hAnsi="Book Antiqua" w:cs="Book Antiqua"/>
          <w:sz w:val="22"/>
          <w:szCs w:val="22"/>
        </w:rPr>
        <w:t xml:space="preserve">Por esta razón, </w:t>
      </w:r>
      <w:proofErr w:type="spellStart"/>
      <w:r w:rsidRPr="1386FE21">
        <w:rPr>
          <w:rFonts w:ascii="Book Antiqua" w:eastAsia="Book Antiqua" w:hAnsi="Book Antiqua" w:cs="Book Antiqua"/>
          <w:sz w:val="22"/>
          <w:szCs w:val="22"/>
        </w:rPr>
        <w:t>Turkish</w:t>
      </w:r>
      <w:proofErr w:type="spellEnd"/>
      <w:r w:rsidRPr="1386FE21">
        <w:rPr>
          <w:rFonts w:ascii="Book Antiqua" w:eastAsia="Book Antiqua" w:hAnsi="Book Antiqua" w:cs="Book Antiqua"/>
          <w:sz w:val="22"/>
          <w:szCs w:val="22"/>
        </w:rPr>
        <w:t xml:space="preserve"> Airlines, la aerolínea de bandera nacional de este país comparte los mejores destinos de playa para descubrir en Turquía durante el verano. </w:t>
      </w:r>
    </w:p>
    <w:p w14:paraId="37FAA663" w14:textId="430C84E6" w:rsidR="7C7ABAE8" w:rsidRDefault="7C7ABAE8" w:rsidP="72DE5CE2">
      <w:pPr>
        <w:jc w:val="both"/>
        <w:rPr>
          <w:rFonts w:ascii="Book Antiqua" w:eastAsia="Book Antiqua" w:hAnsi="Book Antiqua" w:cs="Book Antiqua"/>
          <w:b/>
          <w:bCs/>
          <w:sz w:val="22"/>
          <w:szCs w:val="22"/>
        </w:rPr>
      </w:pPr>
      <w:commentRangeStart w:id="0"/>
      <w:commentRangeStart w:id="1"/>
      <w:r w:rsidRPr="72DE5CE2">
        <w:rPr>
          <w:rFonts w:ascii="Book Antiqua" w:eastAsia="Book Antiqua" w:hAnsi="Book Antiqua" w:cs="Book Antiqua"/>
          <w:b/>
          <w:bCs/>
          <w:sz w:val="22"/>
          <w:szCs w:val="22"/>
        </w:rPr>
        <w:t xml:space="preserve">Primera parada: Estambul </w:t>
      </w:r>
      <w:commentRangeEnd w:id="0"/>
      <w:r>
        <w:commentReference w:id="0"/>
      </w:r>
      <w:commentRangeEnd w:id="1"/>
      <w:r>
        <w:commentReference w:id="1"/>
      </w:r>
    </w:p>
    <w:p w14:paraId="392BE30D" w14:textId="0673DB43" w:rsidR="3CA95E50" w:rsidRDefault="3CA95E50" w:rsidP="72DE5CE2">
      <w:pPr>
        <w:spacing w:line="278" w:lineRule="auto"/>
        <w:jc w:val="both"/>
        <w:rPr>
          <w:rFonts w:ascii="Book Antiqua" w:eastAsia="Book Antiqua" w:hAnsi="Book Antiqua" w:cs="Book Antiqua"/>
          <w:sz w:val="22"/>
          <w:szCs w:val="22"/>
          <w:lang w:val="es-MX"/>
        </w:rPr>
      </w:pPr>
      <w:r w:rsidRPr="72DE5CE2">
        <w:rPr>
          <w:rFonts w:ascii="Book Antiqua" w:eastAsia="Book Antiqua" w:hAnsi="Book Antiqua" w:cs="Book Antiqua"/>
          <w:sz w:val="22"/>
          <w:szCs w:val="22"/>
        </w:rPr>
        <w:t>Para llegar a las playas de ensueño que se encuentran a lo largo de Turquía, lo primero es aterrizar en la capital de este país. Estambul es una ciudad llena de historia, atracciones culturales,</w:t>
      </w:r>
      <w:r w:rsidR="6E25C04F" w:rsidRPr="72DE5CE2">
        <w:rPr>
          <w:rFonts w:ascii="Book Antiqua" w:eastAsia="Book Antiqua" w:hAnsi="Book Antiqua" w:cs="Book Antiqua"/>
          <w:sz w:val="22"/>
          <w:szCs w:val="22"/>
        </w:rPr>
        <w:t xml:space="preserve"> playas, paseos en crucero, un acuario espectacular,</w:t>
      </w:r>
      <w:r w:rsidRPr="72DE5CE2">
        <w:rPr>
          <w:rFonts w:ascii="Book Antiqua" w:eastAsia="Book Antiqua" w:hAnsi="Book Antiqua" w:cs="Book Antiqua"/>
          <w:sz w:val="22"/>
          <w:szCs w:val="22"/>
        </w:rPr>
        <w:t xml:space="preserve"> así como exper</w:t>
      </w:r>
      <w:r w:rsidR="74E7AD1D" w:rsidRPr="72DE5CE2">
        <w:rPr>
          <w:rFonts w:ascii="Book Antiqua" w:eastAsia="Book Antiqua" w:hAnsi="Book Antiqua" w:cs="Book Antiqua"/>
          <w:sz w:val="22"/>
          <w:szCs w:val="22"/>
        </w:rPr>
        <w:t xml:space="preserve">iencias para toda la familia y </w:t>
      </w:r>
      <w:proofErr w:type="spellStart"/>
      <w:r w:rsidR="74E7AD1D" w:rsidRPr="72DE5CE2">
        <w:rPr>
          <w:rFonts w:ascii="Book Antiqua" w:eastAsia="Book Antiqua" w:hAnsi="Book Antiqua" w:cs="Book Antiqua"/>
          <w:sz w:val="22"/>
          <w:szCs w:val="22"/>
        </w:rPr>
        <w:t>Turkish</w:t>
      </w:r>
      <w:proofErr w:type="spellEnd"/>
      <w:r w:rsidR="74E7AD1D" w:rsidRPr="72DE5CE2">
        <w:rPr>
          <w:rFonts w:ascii="Book Antiqua" w:eastAsia="Book Antiqua" w:hAnsi="Book Antiqua" w:cs="Book Antiqua"/>
          <w:sz w:val="22"/>
          <w:szCs w:val="22"/>
        </w:rPr>
        <w:t xml:space="preserve"> Airlines cuenta con </w:t>
      </w:r>
      <w:r w:rsidR="6922E499" w:rsidRPr="72DE5CE2">
        <w:rPr>
          <w:rFonts w:ascii="Book Antiqua" w:eastAsia="Book Antiqua" w:hAnsi="Book Antiqua" w:cs="Book Antiqua"/>
          <w:sz w:val="22"/>
          <w:szCs w:val="22"/>
          <w:lang w:val="es-MX"/>
        </w:rPr>
        <w:t xml:space="preserve">los únicos vuelos directos que conectan ambos países con dos rutas diarias desde Ciudad de México-Cancún-Estambul. </w:t>
      </w:r>
      <w:r w:rsidR="1161885B" w:rsidRPr="72DE5CE2">
        <w:rPr>
          <w:rFonts w:ascii="Book Antiqua" w:eastAsia="Book Antiqua" w:hAnsi="Book Antiqua" w:cs="Book Antiqua"/>
          <w:sz w:val="22"/>
          <w:szCs w:val="22"/>
          <w:lang w:val="es-MX"/>
        </w:rPr>
        <w:t xml:space="preserve">Ya estando ahí, </w:t>
      </w:r>
      <w:r w:rsidR="239D84F0" w:rsidRPr="72DE5CE2">
        <w:rPr>
          <w:rFonts w:ascii="Book Antiqua" w:eastAsia="Book Antiqua" w:hAnsi="Book Antiqua" w:cs="Book Antiqua"/>
          <w:sz w:val="22"/>
          <w:szCs w:val="22"/>
          <w:lang w:val="es-MX"/>
        </w:rPr>
        <w:t xml:space="preserve">la aerolínea </w:t>
      </w:r>
      <w:r w:rsidR="6B7DD2BF" w:rsidRPr="72DE5CE2">
        <w:rPr>
          <w:rFonts w:ascii="Book Antiqua" w:eastAsia="Book Antiqua" w:hAnsi="Book Antiqua" w:cs="Book Antiqua"/>
          <w:sz w:val="22"/>
          <w:szCs w:val="22"/>
          <w:lang w:val="es-MX"/>
        </w:rPr>
        <w:t xml:space="preserve">tiene </w:t>
      </w:r>
      <w:r w:rsidR="239D84F0" w:rsidRPr="72DE5CE2">
        <w:rPr>
          <w:rFonts w:ascii="Book Antiqua" w:eastAsia="Book Antiqua" w:hAnsi="Book Antiqua" w:cs="Book Antiqua"/>
          <w:sz w:val="22"/>
          <w:szCs w:val="22"/>
          <w:lang w:val="es-MX"/>
        </w:rPr>
        <w:t>vuelos a Muğla</w:t>
      </w:r>
      <w:r w:rsidR="6CCBF3DB" w:rsidRPr="72DE5CE2">
        <w:rPr>
          <w:rFonts w:ascii="Book Antiqua" w:eastAsia="Book Antiqua" w:hAnsi="Book Antiqua" w:cs="Book Antiqua"/>
          <w:sz w:val="22"/>
          <w:szCs w:val="22"/>
          <w:lang w:val="es-MX"/>
        </w:rPr>
        <w:t>, región en donde se encuentran los destinos veraniegos</w:t>
      </w:r>
      <w:r w:rsidR="3304A64F" w:rsidRPr="72DE5CE2">
        <w:rPr>
          <w:rFonts w:ascii="Book Antiqua" w:eastAsia="Book Antiqua" w:hAnsi="Book Antiqua" w:cs="Book Antiqua"/>
          <w:sz w:val="22"/>
          <w:szCs w:val="22"/>
          <w:lang w:val="es-MX"/>
        </w:rPr>
        <w:t xml:space="preserve">. </w:t>
      </w:r>
    </w:p>
    <w:p w14:paraId="0EC347F7" w14:textId="02044362" w:rsidR="3BC9D5C4" w:rsidRDefault="3BC9D5C4" w:rsidP="72DE5CE2">
      <w:pPr>
        <w:spacing w:line="278" w:lineRule="auto"/>
        <w:jc w:val="both"/>
        <w:rPr>
          <w:rFonts w:ascii="Book Antiqua" w:eastAsia="Book Antiqua" w:hAnsi="Book Antiqua" w:cs="Book Antiqua"/>
          <w:b/>
          <w:bCs/>
          <w:sz w:val="22"/>
          <w:szCs w:val="22"/>
          <w:lang w:val="es-MX"/>
        </w:rPr>
      </w:pPr>
      <w:r w:rsidRPr="72DE5CE2">
        <w:rPr>
          <w:rFonts w:ascii="Book Antiqua" w:eastAsia="Book Antiqua" w:hAnsi="Book Antiqua" w:cs="Book Antiqua"/>
          <w:b/>
          <w:bCs/>
          <w:sz w:val="22"/>
          <w:szCs w:val="22"/>
          <w:lang w:val="es-MX"/>
        </w:rPr>
        <w:t>Marmaris</w:t>
      </w:r>
      <w:r w:rsidR="068665FA" w:rsidRPr="72DE5CE2">
        <w:rPr>
          <w:rFonts w:ascii="Book Antiqua" w:eastAsia="Book Antiqua" w:hAnsi="Book Antiqua" w:cs="Book Antiqua"/>
          <w:b/>
          <w:bCs/>
          <w:sz w:val="22"/>
          <w:szCs w:val="22"/>
          <w:lang w:val="es-MX"/>
        </w:rPr>
        <w:t xml:space="preserve">, el favorito de la gente local </w:t>
      </w:r>
    </w:p>
    <w:p w14:paraId="0CDB4A10" w14:textId="21686981" w:rsidR="2A9171A8" w:rsidRDefault="2A9171A8" w:rsidP="72DE5CE2">
      <w:pPr>
        <w:spacing w:line="278" w:lineRule="auto"/>
        <w:jc w:val="both"/>
        <w:rPr>
          <w:rFonts w:ascii="Book Antiqua" w:eastAsia="Book Antiqua" w:hAnsi="Book Antiqua" w:cs="Book Antiqua"/>
          <w:sz w:val="22"/>
          <w:szCs w:val="22"/>
          <w:lang w:val="es-MX"/>
        </w:rPr>
      </w:pPr>
      <w:r w:rsidRPr="72DE5CE2">
        <w:rPr>
          <w:rFonts w:ascii="Book Antiqua" w:eastAsia="Book Antiqua" w:hAnsi="Book Antiqua" w:cs="Book Antiqua"/>
          <w:sz w:val="22"/>
          <w:szCs w:val="22"/>
          <w:lang w:val="es-MX"/>
        </w:rPr>
        <w:t xml:space="preserve">Este destino es </w:t>
      </w:r>
      <w:r w:rsidR="49527889" w:rsidRPr="72DE5CE2">
        <w:rPr>
          <w:rFonts w:ascii="Book Antiqua" w:eastAsia="Book Antiqua" w:hAnsi="Book Antiqua" w:cs="Book Antiqua"/>
          <w:sz w:val="22"/>
          <w:szCs w:val="22"/>
          <w:lang w:val="es-MX"/>
        </w:rPr>
        <w:t>recomendado por</w:t>
      </w:r>
      <w:r w:rsidRPr="72DE5CE2">
        <w:rPr>
          <w:rFonts w:ascii="Book Antiqua" w:eastAsia="Book Antiqua" w:hAnsi="Book Antiqua" w:cs="Book Antiqua"/>
          <w:sz w:val="22"/>
          <w:szCs w:val="22"/>
          <w:lang w:val="es-MX"/>
        </w:rPr>
        <w:t xml:space="preserve"> los locales que buscan hacer un viaje en familia, ya que t</w:t>
      </w:r>
      <w:r w:rsidR="270CB7A1" w:rsidRPr="72DE5CE2">
        <w:rPr>
          <w:rFonts w:ascii="Book Antiqua" w:eastAsia="Book Antiqua" w:hAnsi="Book Antiqua" w:cs="Book Antiqua"/>
          <w:sz w:val="22"/>
          <w:szCs w:val="22"/>
          <w:lang w:val="es-MX"/>
        </w:rPr>
        <w:t xml:space="preserve">iene parques acuáticos, playas, así como vestigios históricos fascinantes. </w:t>
      </w:r>
    </w:p>
    <w:p w14:paraId="34694F7B" w14:textId="17F8F70F" w:rsidR="6980530A" w:rsidRDefault="6980530A" w:rsidP="1386FE21">
      <w:pPr>
        <w:spacing w:line="278" w:lineRule="auto"/>
        <w:jc w:val="both"/>
        <w:rPr>
          <w:rFonts w:ascii="Book Antiqua" w:eastAsia="Book Antiqua" w:hAnsi="Book Antiqua" w:cs="Book Antiqua"/>
          <w:sz w:val="22"/>
          <w:szCs w:val="22"/>
          <w:lang w:val="es-MX"/>
        </w:rPr>
      </w:pPr>
      <w:r w:rsidRPr="1386FE21">
        <w:rPr>
          <w:rFonts w:ascii="Book Antiqua" w:eastAsia="Book Antiqua" w:hAnsi="Book Antiqua" w:cs="Book Antiqua"/>
          <w:sz w:val="22"/>
          <w:szCs w:val="22"/>
          <w:lang w:val="es-MX"/>
        </w:rPr>
        <w:t xml:space="preserve">Atlantis Water Park es una buena opción si se viaja con niños, ya que tiene playa privada, toboganes para todas las edades, atracciones acuáticas, así como restaurantes y mixología para disfrutar de un día mágico. </w:t>
      </w:r>
    </w:p>
    <w:p w14:paraId="201D2B23" w14:textId="14732CF7" w:rsidR="5FA7F726" w:rsidRDefault="5FA7F726" w:rsidP="1386FE21">
      <w:pPr>
        <w:spacing w:line="278" w:lineRule="auto"/>
        <w:jc w:val="both"/>
        <w:rPr>
          <w:rFonts w:ascii="Book Antiqua" w:eastAsia="Book Antiqua" w:hAnsi="Book Antiqua" w:cs="Book Antiqua"/>
          <w:sz w:val="22"/>
          <w:szCs w:val="22"/>
          <w:lang w:val="es-MX"/>
        </w:rPr>
      </w:pPr>
      <w:r w:rsidRPr="1386FE21">
        <w:rPr>
          <w:rFonts w:ascii="Book Antiqua" w:eastAsia="Book Antiqua" w:hAnsi="Book Antiqua" w:cs="Book Antiqua"/>
          <w:sz w:val="22"/>
          <w:szCs w:val="22"/>
          <w:lang w:val="es-MX"/>
        </w:rPr>
        <w:t xml:space="preserve">La playa pública de Marmaris, situada cerca del centro de la ciudad, se extiende a lo largo de más de 5 km, y es un lugar para refrescarse en un sitio con múltiples restaurantes, bares y resorts. </w:t>
      </w:r>
    </w:p>
    <w:p w14:paraId="1418A223" w14:textId="4660DDA1" w:rsidR="15E14EBD" w:rsidRDefault="15E14EBD" w:rsidP="1386FE21">
      <w:pPr>
        <w:spacing w:line="278" w:lineRule="auto"/>
        <w:jc w:val="both"/>
        <w:rPr>
          <w:rFonts w:ascii="Book Antiqua" w:eastAsia="Book Antiqua" w:hAnsi="Book Antiqua" w:cs="Book Antiqua"/>
          <w:sz w:val="22"/>
          <w:szCs w:val="22"/>
          <w:lang w:val="es-MX"/>
        </w:rPr>
      </w:pPr>
      <w:r w:rsidRPr="1386FE21">
        <w:rPr>
          <w:rFonts w:ascii="Book Antiqua" w:eastAsia="Book Antiqua" w:hAnsi="Book Antiqua" w:cs="Book Antiqua"/>
          <w:sz w:val="22"/>
          <w:szCs w:val="22"/>
          <w:lang w:val="es-MX"/>
        </w:rPr>
        <w:t>Otro de los lugares mágicos para los que quieren aventura es la playa de İçmeler con opciones para practicar deportes acu</w:t>
      </w:r>
      <w:r w:rsidR="7533C155" w:rsidRPr="1386FE21">
        <w:rPr>
          <w:rFonts w:ascii="Book Antiqua" w:eastAsia="Book Antiqua" w:hAnsi="Book Antiqua" w:cs="Book Antiqua"/>
          <w:sz w:val="22"/>
          <w:szCs w:val="22"/>
          <w:lang w:val="es-MX"/>
        </w:rPr>
        <w:t>áticos</w:t>
      </w:r>
      <w:r w:rsidR="0EFDB695" w:rsidRPr="1386FE21">
        <w:rPr>
          <w:rFonts w:ascii="Book Antiqua" w:eastAsia="Book Antiqua" w:hAnsi="Book Antiqua" w:cs="Book Antiqua"/>
          <w:sz w:val="22"/>
          <w:szCs w:val="22"/>
          <w:lang w:val="es-MX"/>
        </w:rPr>
        <w:t xml:space="preserve"> como surf o snorkel</w:t>
      </w:r>
      <w:r w:rsidR="7533C155" w:rsidRPr="1386FE21">
        <w:rPr>
          <w:rFonts w:ascii="Book Antiqua" w:eastAsia="Book Antiqua" w:hAnsi="Book Antiqua" w:cs="Book Antiqua"/>
          <w:sz w:val="22"/>
          <w:szCs w:val="22"/>
          <w:lang w:val="es-MX"/>
        </w:rPr>
        <w:t xml:space="preserve"> o simplemente recostarse </w:t>
      </w:r>
      <w:r w:rsidR="3667D6DA" w:rsidRPr="1386FE21">
        <w:rPr>
          <w:rFonts w:ascii="Book Antiqua" w:eastAsia="Book Antiqua" w:hAnsi="Book Antiqua" w:cs="Book Antiqua"/>
          <w:sz w:val="22"/>
          <w:szCs w:val="22"/>
          <w:lang w:val="es-MX"/>
        </w:rPr>
        <w:t xml:space="preserve">en </w:t>
      </w:r>
      <w:r w:rsidR="7533C155" w:rsidRPr="1386FE21">
        <w:rPr>
          <w:rFonts w:ascii="Book Antiqua" w:eastAsia="Book Antiqua" w:hAnsi="Book Antiqua" w:cs="Book Antiqua"/>
          <w:sz w:val="22"/>
          <w:szCs w:val="22"/>
          <w:lang w:val="es-MX"/>
        </w:rPr>
        <w:t xml:space="preserve">un camastro y admirar la belleza del imponente </w:t>
      </w:r>
      <w:r w:rsidR="34D4CA43" w:rsidRPr="1386FE21">
        <w:rPr>
          <w:rFonts w:ascii="Book Antiqua" w:eastAsia="Book Antiqua" w:hAnsi="Book Antiqua" w:cs="Book Antiqua"/>
          <w:sz w:val="22"/>
          <w:szCs w:val="22"/>
          <w:lang w:val="es-MX"/>
        </w:rPr>
        <w:t xml:space="preserve">mar Mediterráneo. </w:t>
      </w:r>
    </w:p>
    <w:p w14:paraId="0ED1B69F" w14:textId="6049A384" w:rsidR="21AD479F" w:rsidRDefault="21AD479F" w:rsidP="1386FE21">
      <w:pPr>
        <w:spacing w:line="278" w:lineRule="auto"/>
        <w:jc w:val="both"/>
        <w:rPr>
          <w:rFonts w:ascii="Book Antiqua" w:eastAsia="Book Antiqua" w:hAnsi="Book Antiqua" w:cs="Book Antiqua"/>
          <w:sz w:val="22"/>
          <w:szCs w:val="22"/>
          <w:lang w:val="es-MX"/>
        </w:rPr>
      </w:pPr>
      <w:r w:rsidRPr="1386FE21">
        <w:rPr>
          <w:rFonts w:ascii="Book Antiqua" w:eastAsia="Book Antiqua" w:hAnsi="Book Antiqua" w:cs="Book Antiqua"/>
          <w:sz w:val="22"/>
          <w:szCs w:val="22"/>
          <w:lang w:val="es-MX"/>
        </w:rPr>
        <w:t>Cabe destacar que Mamaris queda a solo 30 minutos en auto de Sedir Island</w:t>
      </w:r>
      <w:r w:rsidR="458703AB" w:rsidRPr="1386FE21">
        <w:rPr>
          <w:rFonts w:ascii="Book Antiqua" w:eastAsia="Book Antiqua" w:hAnsi="Book Antiqua" w:cs="Book Antiqua"/>
          <w:sz w:val="22"/>
          <w:szCs w:val="22"/>
          <w:lang w:val="es-MX"/>
        </w:rPr>
        <w:t xml:space="preserve"> conocida como la Isla de Cleopatra en donde pueden nadar en sus cristalinas aguas turquesas, pasear en barco, así como disfrutar de un almuerzo </w:t>
      </w:r>
      <w:r w:rsidR="04EACEA9" w:rsidRPr="1386FE21">
        <w:rPr>
          <w:rFonts w:ascii="Book Antiqua" w:eastAsia="Book Antiqua" w:hAnsi="Book Antiqua" w:cs="Book Antiqua"/>
          <w:sz w:val="22"/>
          <w:szCs w:val="22"/>
          <w:lang w:val="es-MX"/>
        </w:rPr>
        <w:t xml:space="preserve">típico de la región. </w:t>
      </w:r>
    </w:p>
    <w:p w14:paraId="26F9BD88" w14:textId="662F4AFA" w:rsidR="5F16C27B" w:rsidRDefault="5F16C27B" w:rsidP="72DE5CE2">
      <w:pPr>
        <w:spacing w:line="278" w:lineRule="auto"/>
        <w:jc w:val="both"/>
        <w:rPr>
          <w:rFonts w:ascii="Book Antiqua" w:eastAsia="Book Antiqua" w:hAnsi="Book Antiqua" w:cs="Book Antiqua"/>
          <w:b/>
          <w:bCs/>
          <w:sz w:val="22"/>
          <w:szCs w:val="22"/>
          <w:lang w:val="es-MX"/>
        </w:rPr>
      </w:pPr>
      <w:r w:rsidRPr="72DE5CE2">
        <w:rPr>
          <w:rFonts w:ascii="Book Antiqua" w:eastAsia="Book Antiqua" w:hAnsi="Book Antiqua" w:cs="Book Antiqua"/>
          <w:b/>
          <w:bCs/>
          <w:sz w:val="22"/>
          <w:szCs w:val="22"/>
          <w:lang w:val="es-MX"/>
        </w:rPr>
        <w:lastRenderedPageBreak/>
        <w:t>Datça</w:t>
      </w:r>
      <w:r w:rsidR="49DD868B" w:rsidRPr="72DE5CE2">
        <w:rPr>
          <w:rFonts w:ascii="Book Antiqua" w:eastAsia="Book Antiqua" w:hAnsi="Book Antiqua" w:cs="Book Antiqua"/>
          <w:b/>
          <w:bCs/>
          <w:sz w:val="22"/>
          <w:szCs w:val="22"/>
          <w:lang w:val="es-MX"/>
        </w:rPr>
        <w:t>, una escapada de serenidad</w:t>
      </w:r>
    </w:p>
    <w:p w14:paraId="5106D2DA" w14:textId="252166BE" w:rsidR="2FDB493F" w:rsidRDefault="2FDB493F" w:rsidP="72DE5CE2">
      <w:pPr>
        <w:spacing w:line="278" w:lineRule="auto"/>
        <w:jc w:val="both"/>
        <w:rPr>
          <w:rFonts w:ascii="Book Antiqua" w:eastAsia="Book Antiqua" w:hAnsi="Book Antiqua" w:cs="Book Antiqua"/>
          <w:sz w:val="22"/>
          <w:szCs w:val="22"/>
          <w:lang w:val="es-MX"/>
        </w:rPr>
      </w:pPr>
      <w:r w:rsidRPr="72DE5CE2">
        <w:rPr>
          <w:rFonts w:ascii="Book Antiqua" w:eastAsia="Book Antiqua" w:hAnsi="Book Antiqua" w:cs="Book Antiqua"/>
          <w:sz w:val="22"/>
          <w:szCs w:val="22"/>
          <w:lang w:val="es-MX"/>
        </w:rPr>
        <w:t>Aguas turquesas</w:t>
      </w:r>
      <w:r w:rsidR="1307D2FA" w:rsidRPr="72DE5CE2">
        <w:rPr>
          <w:rFonts w:ascii="Book Antiqua" w:eastAsia="Book Antiqua" w:hAnsi="Book Antiqua" w:cs="Book Antiqua"/>
          <w:sz w:val="22"/>
          <w:szCs w:val="22"/>
          <w:lang w:val="es-MX"/>
        </w:rPr>
        <w:t xml:space="preserve"> de poca profundidad y oleaje tranquilo y personas locales amables con los turistas forman parte del encanto de esta ciudad en donde el mar Egeo y el Mediterráneo se juntan para </w:t>
      </w:r>
      <w:r w:rsidR="7EA34038" w:rsidRPr="72DE5CE2">
        <w:rPr>
          <w:rFonts w:ascii="Book Antiqua" w:eastAsia="Book Antiqua" w:hAnsi="Book Antiqua" w:cs="Book Antiqua"/>
          <w:sz w:val="22"/>
          <w:szCs w:val="22"/>
          <w:lang w:val="es-MX"/>
        </w:rPr>
        <w:t xml:space="preserve">brindar </w:t>
      </w:r>
      <w:r w:rsidR="17D3FD1D" w:rsidRPr="72DE5CE2">
        <w:rPr>
          <w:rFonts w:ascii="Book Antiqua" w:eastAsia="Book Antiqua" w:hAnsi="Book Antiqua" w:cs="Book Antiqua"/>
          <w:sz w:val="22"/>
          <w:szCs w:val="22"/>
          <w:lang w:val="es-MX"/>
        </w:rPr>
        <w:t xml:space="preserve">vistas espectaculares. </w:t>
      </w:r>
    </w:p>
    <w:p w14:paraId="4378354F" w14:textId="0B563ED8" w:rsidR="17D3FD1D" w:rsidRDefault="17D3FD1D" w:rsidP="1386FE21">
      <w:pPr>
        <w:spacing w:line="278" w:lineRule="auto"/>
        <w:jc w:val="both"/>
        <w:rPr>
          <w:rFonts w:ascii="Book Antiqua" w:eastAsia="Book Antiqua" w:hAnsi="Book Antiqua" w:cs="Book Antiqua"/>
          <w:sz w:val="22"/>
          <w:szCs w:val="22"/>
          <w:lang w:val="es-MX"/>
        </w:rPr>
      </w:pPr>
      <w:r w:rsidRPr="1386FE21">
        <w:rPr>
          <w:rFonts w:ascii="Book Antiqua" w:eastAsia="Book Antiqua" w:hAnsi="Book Antiqua" w:cs="Book Antiqua"/>
          <w:sz w:val="22"/>
          <w:szCs w:val="22"/>
          <w:lang w:val="es-MX"/>
        </w:rPr>
        <w:t xml:space="preserve">La playa de Kumluk, situada muy cerca del centro de Datça, es un lugar ideal para familias con niños. También Taşlık, una playa con aguas más profundas para los que les gusta explorar. </w:t>
      </w:r>
    </w:p>
    <w:p w14:paraId="18A74F15" w14:textId="2ACE2A60" w:rsidR="487AE5F1" w:rsidRDefault="487AE5F1" w:rsidP="1386FE21">
      <w:pPr>
        <w:spacing w:line="278" w:lineRule="auto"/>
        <w:jc w:val="both"/>
        <w:rPr>
          <w:rFonts w:ascii="Book Antiqua" w:eastAsia="Book Antiqua" w:hAnsi="Book Antiqua" w:cs="Book Antiqua"/>
          <w:sz w:val="22"/>
          <w:szCs w:val="22"/>
          <w:lang w:val="es-MX"/>
        </w:rPr>
      </w:pPr>
      <w:r w:rsidRPr="1386FE21">
        <w:rPr>
          <w:rFonts w:ascii="Book Antiqua" w:eastAsia="Book Antiqua" w:hAnsi="Book Antiqua" w:cs="Book Antiqua"/>
          <w:sz w:val="22"/>
          <w:szCs w:val="22"/>
          <w:lang w:val="es-MX"/>
        </w:rPr>
        <w:t xml:space="preserve">El lugar tiene atracciones acuáticas por descubrir, tal es el caso </w:t>
      </w:r>
      <w:r w:rsidR="604BA822" w:rsidRPr="1386FE21">
        <w:rPr>
          <w:rFonts w:ascii="Book Antiqua" w:eastAsia="Book Antiqua" w:hAnsi="Book Antiqua" w:cs="Book Antiqua"/>
          <w:sz w:val="22"/>
          <w:szCs w:val="22"/>
          <w:lang w:val="es-MX"/>
        </w:rPr>
        <w:t>de la</w:t>
      </w:r>
      <w:r w:rsidRPr="1386FE21">
        <w:rPr>
          <w:rFonts w:ascii="Book Antiqua" w:eastAsia="Book Antiqua" w:hAnsi="Book Antiqua" w:cs="Book Antiqua"/>
          <w:sz w:val="22"/>
          <w:szCs w:val="22"/>
          <w:lang w:val="es-MX"/>
        </w:rPr>
        <w:t xml:space="preserve"> bahía del Acuario, la bahía de Gabaklar, Palamutbükü y la bahía de Murdala.</w:t>
      </w:r>
    </w:p>
    <w:p w14:paraId="612973FD" w14:textId="0E03B643" w:rsidR="20270021" w:rsidRDefault="20270021" w:rsidP="72DE5CE2">
      <w:pPr>
        <w:pStyle w:val="Ttulo2"/>
        <w:shd w:val="clear" w:color="auto" w:fill="FFFFFF" w:themeFill="background1"/>
        <w:spacing w:before="0" w:line="540" w:lineRule="auto"/>
        <w:jc w:val="both"/>
        <w:rPr>
          <w:rFonts w:ascii="Book Antiqua" w:eastAsia="Book Antiqua" w:hAnsi="Book Antiqua" w:cs="Book Antiqua"/>
          <w:b/>
          <w:bCs/>
          <w:color w:val="auto"/>
          <w:sz w:val="22"/>
          <w:szCs w:val="22"/>
          <w:lang w:val="es-MX"/>
        </w:rPr>
      </w:pPr>
      <w:r w:rsidRPr="72DE5CE2">
        <w:rPr>
          <w:rFonts w:ascii="Book Antiqua" w:eastAsia="Book Antiqua" w:hAnsi="Book Antiqua" w:cs="Book Antiqua"/>
          <w:b/>
          <w:bCs/>
          <w:color w:val="auto"/>
          <w:sz w:val="22"/>
          <w:szCs w:val="22"/>
          <w:lang w:val="es-MX"/>
        </w:rPr>
        <w:t>Fethiye</w:t>
      </w:r>
      <w:r w:rsidR="261B3DFB" w:rsidRPr="72DE5CE2">
        <w:rPr>
          <w:rFonts w:ascii="Book Antiqua" w:eastAsia="Book Antiqua" w:hAnsi="Book Antiqua" w:cs="Book Antiqua"/>
          <w:b/>
          <w:bCs/>
          <w:color w:val="auto"/>
          <w:sz w:val="22"/>
          <w:szCs w:val="22"/>
          <w:lang w:val="es-MX"/>
        </w:rPr>
        <w:t xml:space="preserve">, un oasis en la naturaleza </w:t>
      </w:r>
    </w:p>
    <w:p w14:paraId="7401A3A5" w14:textId="65604290" w:rsidR="66146201" w:rsidRDefault="6E410E9D" w:rsidP="72DE5CE2">
      <w:pPr>
        <w:spacing w:line="278" w:lineRule="auto"/>
        <w:jc w:val="both"/>
        <w:rPr>
          <w:rFonts w:ascii="Book Antiqua" w:eastAsia="Book Antiqua" w:hAnsi="Book Antiqua" w:cs="Book Antiqua"/>
          <w:sz w:val="22"/>
          <w:szCs w:val="22"/>
          <w:lang w:val="es-MX"/>
        </w:rPr>
      </w:pPr>
      <w:r w:rsidRPr="72DE5CE2">
        <w:rPr>
          <w:rFonts w:ascii="Book Antiqua" w:eastAsia="Book Antiqua" w:hAnsi="Book Antiqua" w:cs="Book Antiqua"/>
          <w:sz w:val="22"/>
          <w:szCs w:val="22"/>
          <w:lang w:val="es-MX"/>
        </w:rPr>
        <w:t>Tour</w:t>
      </w:r>
      <w:r w:rsidR="0996CC41" w:rsidRPr="72DE5CE2">
        <w:rPr>
          <w:rFonts w:ascii="Book Antiqua" w:eastAsia="Book Antiqua" w:hAnsi="Book Antiqua" w:cs="Book Antiqua"/>
          <w:sz w:val="22"/>
          <w:szCs w:val="22"/>
          <w:lang w:val="es-MX"/>
        </w:rPr>
        <w:t>s</w:t>
      </w:r>
      <w:r w:rsidR="20270021" w:rsidRPr="72DE5CE2">
        <w:rPr>
          <w:rFonts w:ascii="Book Antiqua" w:eastAsia="Book Antiqua" w:hAnsi="Book Antiqua" w:cs="Book Antiqua"/>
          <w:sz w:val="22"/>
          <w:szCs w:val="22"/>
          <w:lang w:val="es-MX"/>
        </w:rPr>
        <w:t xml:space="preserve"> en barco para admirar el Mediterráneo, safaris</w:t>
      </w:r>
      <w:commentRangeStart w:id="3"/>
      <w:r w:rsidR="20270021" w:rsidRPr="72DE5CE2">
        <w:rPr>
          <w:rFonts w:ascii="Book Antiqua" w:eastAsia="Book Antiqua" w:hAnsi="Book Antiqua" w:cs="Book Antiqua"/>
          <w:sz w:val="22"/>
          <w:szCs w:val="22"/>
          <w:lang w:val="es-MX"/>
        </w:rPr>
        <w:t>,</w:t>
      </w:r>
      <w:commentRangeEnd w:id="3"/>
      <w:r w:rsidR="66146201">
        <w:commentReference w:id="3"/>
      </w:r>
      <w:r w:rsidR="20270021" w:rsidRPr="72DE5CE2">
        <w:rPr>
          <w:rFonts w:ascii="Book Antiqua" w:eastAsia="Book Antiqua" w:hAnsi="Book Antiqua" w:cs="Book Antiqua"/>
          <w:sz w:val="22"/>
          <w:szCs w:val="22"/>
          <w:lang w:val="es-MX"/>
        </w:rPr>
        <w:t xml:space="preserve"> así como vuelo en parapente con vistas panorámicas son las opciones que se pueden </w:t>
      </w:r>
      <w:r w:rsidR="57B50E83" w:rsidRPr="72DE5CE2">
        <w:rPr>
          <w:rFonts w:ascii="Book Antiqua" w:eastAsia="Book Antiqua" w:hAnsi="Book Antiqua" w:cs="Book Antiqua"/>
          <w:sz w:val="22"/>
          <w:szCs w:val="22"/>
          <w:lang w:val="es-MX"/>
        </w:rPr>
        <w:t>elegir en este destino de playa</w:t>
      </w:r>
      <w:r w:rsidR="4A198334" w:rsidRPr="72DE5CE2">
        <w:rPr>
          <w:rFonts w:ascii="Book Antiqua" w:eastAsia="Book Antiqua" w:hAnsi="Book Antiqua" w:cs="Book Antiqua"/>
          <w:sz w:val="22"/>
          <w:szCs w:val="22"/>
          <w:lang w:val="es-MX"/>
        </w:rPr>
        <w:t xml:space="preserve">. </w:t>
      </w:r>
      <w:r w:rsidR="66146201" w:rsidRPr="72DE5CE2">
        <w:rPr>
          <w:rFonts w:ascii="Book Antiqua" w:eastAsia="Book Antiqua" w:hAnsi="Book Antiqua" w:cs="Book Antiqua"/>
          <w:sz w:val="22"/>
          <w:szCs w:val="22"/>
          <w:lang w:val="es-MX"/>
        </w:rPr>
        <w:t xml:space="preserve">Además de múltiples resorts con amenidades para familias que viajan con niños, Fethiye es un sitio que tiene maravillas como la playa de Belcekız, conocida como una de las más bellas del Mediterráneo. </w:t>
      </w:r>
    </w:p>
    <w:p w14:paraId="4EF95C5F" w14:textId="30FE6FF0" w:rsidR="065E9808" w:rsidRDefault="065E9808" w:rsidP="1386FE21">
      <w:pPr>
        <w:spacing w:line="278" w:lineRule="auto"/>
        <w:jc w:val="both"/>
        <w:rPr>
          <w:rFonts w:ascii="Book Antiqua" w:eastAsia="Book Antiqua" w:hAnsi="Book Antiqua" w:cs="Book Antiqua"/>
          <w:sz w:val="22"/>
          <w:szCs w:val="22"/>
          <w:lang w:val="es-MX"/>
        </w:rPr>
      </w:pPr>
      <w:r w:rsidRPr="1386FE21">
        <w:rPr>
          <w:rFonts w:ascii="Book Antiqua" w:eastAsia="Book Antiqua" w:hAnsi="Book Antiqua" w:cs="Book Antiqua"/>
          <w:sz w:val="22"/>
          <w:szCs w:val="22"/>
          <w:lang w:val="es-MX"/>
        </w:rPr>
        <w:t>Otra playa imperdible es la de Çalıs que se encuentra en el centro de la ciudad en donde también se pueden explorar cafeterías, restaurantes con oferta culinaria local</w:t>
      </w:r>
      <w:r w:rsidR="3FA21CD2" w:rsidRPr="1386FE21">
        <w:rPr>
          <w:rFonts w:ascii="Book Antiqua" w:eastAsia="Book Antiqua" w:hAnsi="Book Antiqua" w:cs="Book Antiqua"/>
          <w:sz w:val="22"/>
          <w:szCs w:val="22"/>
          <w:lang w:val="es-MX"/>
        </w:rPr>
        <w:t xml:space="preserve"> única. </w:t>
      </w:r>
    </w:p>
    <w:p w14:paraId="19FD9201" w14:textId="698D8905" w:rsidR="3FA21CD2" w:rsidRDefault="3FA21CD2" w:rsidP="72DE5CE2">
      <w:pPr>
        <w:spacing w:line="278" w:lineRule="auto"/>
        <w:jc w:val="both"/>
        <w:rPr>
          <w:rFonts w:ascii="Book Antiqua" w:eastAsia="Book Antiqua" w:hAnsi="Book Antiqua" w:cs="Book Antiqua"/>
          <w:sz w:val="22"/>
          <w:szCs w:val="22"/>
          <w:lang w:val="es-MX"/>
        </w:rPr>
      </w:pPr>
      <w:r w:rsidRPr="72DE5CE2">
        <w:rPr>
          <w:rFonts w:ascii="Book Antiqua" w:eastAsia="Book Antiqua" w:hAnsi="Book Antiqua" w:cs="Book Antiqua"/>
          <w:sz w:val="22"/>
          <w:szCs w:val="22"/>
          <w:lang w:val="es-MX"/>
        </w:rPr>
        <w:t>Este lugar también tiene</w:t>
      </w:r>
      <w:r w:rsidR="065E9808" w:rsidRPr="72DE5CE2">
        <w:rPr>
          <w:rFonts w:ascii="Book Antiqua" w:eastAsia="Book Antiqua" w:hAnsi="Book Antiqua" w:cs="Book Antiqua"/>
          <w:sz w:val="22"/>
          <w:szCs w:val="22"/>
          <w:lang w:val="es-MX"/>
        </w:rPr>
        <w:t xml:space="preserve"> </w:t>
      </w:r>
      <w:r w:rsidR="24CC2E9E" w:rsidRPr="72DE5CE2">
        <w:rPr>
          <w:rFonts w:ascii="Book Antiqua" w:eastAsia="Book Antiqua" w:hAnsi="Book Antiqua" w:cs="Book Antiqua"/>
          <w:sz w:val="22"/>
          <w:szCs w:val="22"/>
          <w:lang w:val="es-MX"/>
        </w:rPr>
        <w:t xml:space="preserve">parques nacionales </w:t>
      </w:r>
      <w:r w:rsidR="12AB94C5" w:rsidRPr="72DE5CE2">
        <w:rPr>
          <w:rFonts w:ascii="Book Antiqua" w:eastAsia="Book Antiqua" w:hAnsi="Book Antiqua" w:cs="Book Antiqua"/>
          <w:sz w:val="22"/>
          <w:szCs w:val="22"/>
          <w:lang w:val="es-MX"/>
        </w:rPr>
        <w:t xml:space="preserve">como Saklikent en donde se puede nadar en ríos, admirar formaciones rocosas, refrescarse en cascadas </w:t>
      </w:r>
      <w:r w:rsidR="335F28F8" w:rsidRPr="72DE5CE2">
        <w:rPr>
          <w:rFonts w:ascii="Book Antiqua" w:eastAsia="Book Antiqua" w:hAnsi="Book Antiqua" w:cs="Book Antiqua"/>
          <w:sz w:val="22"/>
          <w:szCs w:val="22"/>
          <w:lang w:val="es-MX"/>
        </w:rPr>
        <w:t xml:space="preserve">de impactante belleza. </w:t>
      </w:r>
    </w:p>
    <w:p w14:paraId="743BBDB0" w14:textId="2F7BC879" w:rsidR="2DFAF00C" w:rsidRDefault="2DFAF00C" w:rsidP="7A538022">
      <w:pPr>
        <w:spacing w:line="278" w:lineRule="auto"/>
        <w:jc w:val="both"/>
        <w:rPr>
          <w:rFonts w:ascii="Book Antiqua" w:eastAsia="Book Antiqua" w:hAnsi="Book Antiqua" w:cs="Book Antiqua"/>
          <w:sz w:val="22"/>
          <w:szCs w:val="22"/>
          <w:lang w:val="es-MX"/>
        </w:rPr>
      </w:pPr>
      <w:commentRangeStart w:id="4"/>
      <w:commentRangeStart w:id="5"/>
      <w:r w:rsidRPr="72DE5CE2">
        <w:rPr>
          <w:rFonts w:ascii="Book Antiqua" w:eastAsia="Book Antiqua" w:hAnsi="Book Antiqua" w:cs="Book Antiqua"/>
          <w:sz w:val="22"/>
          <w:szCs w:val="22"/>
          <w:lang w:val="es-MX"/>
        </w:rPr>
        <w:t>Cabe destacar que para conocer estos destinos partiendo desde México, e</w:t>
      </w:r>
      <w:r w:rsidR="2A9171A8" w:rsidRPr="72DE5CE2">
        <w:rPr>
          <w:rFonts w:ascii="Book Antiqua" w:eastAsia="Book Antiqua" w:hAnsi="Book Antiqua" w:cs="Book Antiqua"/>
          <w:sz w:val="22"/>
          <w:szCs w:val="22"/>
          <w:lang w:val="es-MX"/>
        </w:rPr>
        <w:t>l vuelo</w:t>
      </w:r>
      <w:r w:rsidR="24FEFE75" w:rsidRPr="72DE5CE2">
        <w:rPr>
          <w:rFonts w:ascii="Book Antiqua" w:eastAsia="Book Antiqua" w:hAnsi="Book Antiqua" w:cs="Book Antiqua"/>
          <w:sz w:val="22"/>
          <w:szCs w:val="22"/>
          <w:lang w:val="es-MX"/>
        </w:rPr>
        <w:t xml:space="preserve"> de Turkish Airlines</w:t>
      </w:r>
      <w:r w:rsidR="2A9171A8" w:rsidRPr="72DE5CE2">
        <w:rPr>
          <w:rFonts w:ascii="Book Antiqua" w:eastAsia="Book Antiqua" w:hAnsi="Book Antiqua" w:cs="Book Antiqua"/>
          <w:sz w:val="22"/>
          <w:szCs w:val="22"/>
          <w:lang w:val="es-MX"/>
        </w:rPr>
        <w:t xml:space="preserve"> </w:t>
      </w:r>
      <w:r w:rsidR="3BAA7404" w:rsidRPr="72DE5CE2">
        <w:rPr>
          <w:rFonts w:ascii="Book Antiqua" w:eastAsia="Book Antiqua" w:hAnsi="Book Antiqua" w:cs="Book Antiqua"/>
          <w:sz w:val="22"/>
          <w:szCs w:val="22"/>
          <w:lang w:val="es-MX"/>
        </w:rPr>
        <w:t>tiene una duración de</w:t>
      </w:r>
      <w:r w:rsidR="2A9171A8" w:rsidRPr="72DE5CE2">
        <w:rPr>
          <w:rFonts w:ascii="Book Antiqua" w:eastAsia="Book Antiqua" w:hAnsi="Book Antiqua" w:cs="Book Antiqua"/>
          <w:sz w:val="22"/>
          <w:szCs w:val="22"/>
          <w:lang w:val="es-MX"/>
        </w:rPr>
        <w:t xml:space="preserve"> aproximadamente 15 horas </w:t>
      </w:r>
      <w:r w:rsidR="0D4D62A5" w:rsidRPr="72DE5CE2">
        <w:rPr>
          <w:rFonts w:ascii="Book Antiqua" w:eastAsia="Book Antiqua" w:hAnsi="Book Antiqua" w:cs="Book Antiqua"/>
          <w:sz w:val="22"/>
          <w:szCs w:val="22"/>
          <w:lang w:val="es-MX"/>
        </w:rPr>
        <w:t>y</w:t>
      </w:r>
      <w:r w:rsidR="2A9171A8" w:rsidRPr="72DE5CE2">
        <w:rPr>
          <w:rFonts w:ascii="Book Antiqua" w:eastAsia="Book Antiqua" w:hAnsi="Book Antiqua" w:cs="Book Antiqua"/>
          <w:sz w:val="22"/>
          <w:szCs w:val="22"/>
          <w:lang w:val="es-MX"/>
        </w:rPr>
        <w:t xml:space="preserve"> ofrece todas las comodidades para un viaje largo y confortable, incluyendo comidas gourmet a bordo, servicio exclusivo y un programa pet-friendly.</w:t>
      </w:r>
      <w:r w:rsidR="22B75299" w:rsidRPr="72DE5CE2">
        <w:rPr>
          <w:rFonts w:ascii="Book Antiqua" w:eastAsia="Book Antiqua" w:hAnsi="Book Antiqua" w:cs="Book Antiqua"/>
          <w:sz w:val="22"/>
          <w:szCs w:val="22"/>
          <w:lang w:val="es-MX"/>
        </w:rPr>
        <w:t xml:space="preserve"> </w:t>
      </w:r>
      <w:r w:rsidR="2A9171A8" w:rsidRPr="72DE5CE2">
        <w:rPr>
          <w:rFonts w:ascii="Book Antiqua" w:eastAsia="Book Antiqua" w:hAnsi="Book Antiqua" w:cs="Book Antiqua"/>
          <w:sz w:val="22"/>
          <w:szCs w:val="22"/>
          <w:lang w:val="es-MX"/>
        </w:rPr>
        <w:t>Además, para las personas que viajan con niños o bebés les ofrecen servicios como comida especial bajo solicitud al menos 24 horas antes del vuelo, posibilidad de viajar con bambineto como equipaje de mano, sobrecargo que asista al cuidador del menor durante el viaje, así como películas, juegos y música a bordo.</w:t>
      </w:r>
      <w:commentRangeEnd w:id="4"/>
      <w:r>
        <w:commentReference w:id="4"/>
      </w:r>
      <w:commentRangeEnd w:id="5"/>
      <w:r>
        <w:commentReference w:id="5"/>
      </w:r>
    </w:p>
    <w:p w14:paraId="7AE45691" w14:textId="20364209" w:rsidR="00BE2BBA" w:rsidRPr="00BE2BBA" w:rsidRDefault="00BE2BBA" w:rsidP="7A538022">
      <w:pPr>
        <w:spacing w:line="278" w:lineRule="auto"/>
        <w:jc w:val="both"/>
        <w:rPr>
          <w:rFonts w:ascii="Book Antiqua" w:eastAsia="Book Antiqua" w:hAnsi="Book Antiqua" w:cs="Book Antiqua"/>
          <w:sz w:val="21"/>
          <w:szCs w:val="21"/>
          <w:lang w:val="es-MX"/>
        </w:rPr>
      </w:pPr>
      <w:r w:rsidRPr="00BE2BBA">
        <w:rPr>
          <w:rFonts w:ascii="Book Antiqua" w:hAnsi="Book Antiqua"/>
          <w:sz w:val="22"/>
          <w:szCs w:val="22"/>
        </w:rPr>
        <w:t xml:space="preserve">Entra al siguiente </w:t>
      </w:r>
      <w:hyperlink r:id="rId14" w:tgtFrame="_blank" w:history="1">
        <w:r w:rsidRPr="00BE2BBA">
          <w:rPr>
            <w:rStyle w:val="Hipervnculo"/>
            <w:rFonts w:ascii="Book Antiqua" w:hAnsi="Book Antiqua"/>
            <w:sz w:val="22"/>
            <w:szCs w:val="22"/>
          </w:rPr>
          <w:t>enlace</w:t>
        </w:r>
      </w:hyperlink>
      <w:r w:rsidRPr="00BE2BBA">
        <w:rPr>
          <w:rFonts w:ascii="Book Antiqua" w:hAnsi="Book Antiqua"/>
          <w:sz w:val="22"/>
          <w:szCs w:val="22"/>
        </w:rPr>
        <w:t xml:space="preserve"> para descargar imágenes.</w:t>
      </w:r>
    </w:p>
    <w:p w14:paraId="79B5BC24" w14:textId="4158400A" w:rsidR="7A538022" w:rsidRDefault="7A538022" w:rsidP="7A538022">
      <w:pPr>
        <w:spacing w:line="278" w:lineRule="auto"/>
        <w:jc w:val="both"/>
        <w:rPr>
          <w:rFonts w:ascii="Book Antiqua" w:eastAsia="Book Antiqua" w:hAnsi="Book Antiqua" w:cs="Book Antiqua"/>
          <w:sz w:val="22"/>
          <w:szCs w:val="22"/>
          <w:lang w:val="es-MX"/>
        </w:rPr>
      </w:pPr>
    </w:p>
    <w:p w14:paraId="3B864CB4" w14:textId="19D57466" w:rsidR="0B0C16A3" w:rsidRDefault="0B0C16A3" w:rsidP="0AB625E0">
      <w:pPr>
        <w:spacing w:after="0" w:line="240" w:lineRule="auto"/>
        <w:jc w:val="both"/>
        <w:rPr>
          <w:rFonts w:ascii="Book Antiqua" w:eastAsia="Book Antiqua" w:hAnsi="Book Antiqua" w:cs="Book Antiqua"/>
          <w:color w:val="000000" w:themeColor="text1"/>
          <w:sz w:val="16"/>
          <w:szCs w:val="16"/>
          <w:lang w:val="es-MX"/>
        </w:rPr>
      </w:pPr>
      <w:r w:rsidRPr="0AB625E0">
        <w:rPr>
          <w:rFonts w:ascii="Book Antiqua" w:eastAsia="Book Antiqua" w:hAnsi="Book Antiqua" w:cs="Book Antiqua"/>
          <w:b/>
          <w:bCs/>
          <w:color w:val="000000" w:themeColor="text1"/>
          <w:sz w:val="16"/>
          <w:szCs w:val="16"/>
          <w:u w:val="single"/>
          <w:lang w:val="es-MX"/>
        </w:rPr>
        <w:t>Acerca de Turkish Airlines:</w:t>
      </w:r>
    </w:p>
    <w:p w14:paraId="164B1826" w14:textId="2A122DDB" w:rsidR="0B0C16A3" w:rsidRDefault="0B0C16A3" w:rsidP="0AB625E0">
      <w:pPr>
        <w:spacing w:after="0" w:line="240" w:lineRule="auto"/>
        <w:jc w:val="both"/>
        <w:rPr>
          <w:rFonts w:ascii="Book Antiqua" w:eastAsia="Book Antiqua" w:hAnsi="Book Antiqua" w:cs="Book Antiqua"/>
          <w:color w:val="000000" w:themeColor="text1"/>
          <w:sz w:val="16"/>
          <w:szCs w:val="16"/>
          <w:lang w:val="es-MX"/>
        </w:rPr>
      </w:pPr>
      <w:r w:rsidRPr="0AB625E0">
        <w:rPr>
          <w:rFonts w:ascii="Book Antiqua" w:eastAsia="Book Antiqua" w:hAnsi="Book Antiqua" w:cs="Book Antiqua"/>
          <w:color w:val="000000" w:themeColor="text1"/>
          <w:sz w:val="16"/>
          <w:szCs w:val="16"/>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rsidR="00000000">
        <w:fldChar w:fldCharType="begin"/>
      </w:r>
      <w:r w:rsidR="00000000">
        <w:instrText>HYPERLINK "http://www.turkishairlines.com/" \h</w:instrText>
      </w:r>
      <w:r w:rsidR="00000000">
        <w:fldChar w:fldCharType="separate"/>
      </w:r>
      <w:r w:rsidRPr="0AB625E0">
        <w:rPr>
          <w:rStyle w:val="Hipervnculo"/>
          <w:rFonts w:ascii="Aptos" w:eastAsia="Aptos" w:hAnsi="Aptos" w:cs="Aptos"/>
          <w:color w:val="467886"/>
          <w:sz w:val="20"/>
          <w:szCs w:val="20"/>
          <w:lang w:val="es-MX"/>
        </w:rPr>
        <w:t>www.turkishairlines.com</w:t>
      </w:r>
      <w:r w:rsidR="00000000">
        <w:rPr>
          <w:rStyle w:val="Hipervnculo"/>
          <w:rFonts w:ascii="Aptos" w:eastAsia="Aptos" w:hAnsi="Aptos" w:cs="Aptos"/>
          <w:color w:val="467886"/>
          <w:sz w:val="20"/>
          <w:szCs w:val="20"/>
          <w:lang w:val="es-MX"/>
        </w:rPr>
        <w:fldChar w:fldCharType="end"/>
      </w:r>
      <w:r w:rsidRPr="0AB625E0">
        <w:rPr>
          <w:rFonts w:ascii="Book Antiqua" w:eastAsia="Book Antiqua" w:hAnsi="Book Antiqua" w:cs="Book Antiqua"/>
          <w:color w:val="000000" w:themeColor="text1"/>
          <w:sz w:val="16"/>
          <w:szCs w:val="16"/>
          <w:lang w:val="es-MX"/>
        </w:rPr>
        <w:t xml:space="preserve"> o en sus cuentas de redes sociales en </w:t>
      </w:r>
      <w:r w:rsidR="00000000">
        <w:fldChar w:fldCharType="begin"/>
      </w:r>
      <w:r w:rsidR="00000000">
        <w:instrText>HYPERLINK "https://www.facebook.com/turkishairlines" \h</w:instrText>
      </w:r>
      <w:r w:rsidR="00000000">
        <w:fldChar w:fldCharType="separate"/>
      </w:r>
      <w:r w:rsidRPr="0AB625E0">
        <w:rPr>
          <w:rStyle w:val="Hipervnculo"/>
          <w:rFonts w:ascii="Aptos" w:eastAsia="Aptos" w:hAnsi="Aptos" w:cs="Aptos"/>
          <w:color w:val="467886"/>
          <w:sz w:val="20"/>
          <w:szCs w:val="20"/>
          <w:lang w:val="es-MX"/>
        </w:rPr>
        <w:t>Facebook</w:t>
      </w:r>
      <w:r w:rsidR="00000000">
        <w:rPr>
          <w:rStyle w:val="Hipervnculo"/>
          <w:rFonts w:ascii="Aptos" w:eastAsia="Aptos" w:hAnsi="Aptos" w:cs="Aptos"/>
          <w:color w:val="467886"/>
          <w:sz w:val="20"/>
          <w:szCs w:val="20"/>
          <w:lang w:val="es-MX"/>
        </w:rPr>
        <w:fldChar w:fldCharType="end"/>
      </w:r>
      <w:r w:rsidRPr="0AB625E0">
        <w:rPr>
          <w:rFonts w:ascii="Book Antiqua" w:eastAsia="Book Antiqua" w:hAnsi="Book Antiqua" w:cs="Book Antiqua"/>
          <w:color w:val="000000" w:themeColor="text1"/>
          <w:sz w:val="16"/>
          <w:szCs w:val="16"/>
          <w:lang w:val="es-MX"/>
        </w:rPr>
        <w:t xml:space="preserve">, </w:t>
      </w:r>
      <w:r w:rsidR="00000000">
        <w:fldChar w:fldCharType="begin"/>
      </w:r>
      <w:r w:rsidR="00000000">
        <w:instrText>HYPERLINK "https://twitter.com/TurkishAirlines" \h</w:instrText>
      </w:r>
      <w:r w:rsidR="00000000">
        <w:fldChar w:fldCharType="separate"/>
      </w:r>
      <w:r w:rsidRPr="0AB625E0">
        <w:rPr>
          <w:rStyle w:val="Hipervnculo"/>
          <w:rFonts w:ascii="Aptos" w:eastAsia="Aptos" w:hAnsi="Aptos" w:cs="Aptos"/>
          <w:color w:val="467886"/>
          <w:sz w:val="20"/>
          <w:szCs w:val="20"/>
          <w:lang w:val="es-MX"/>
        </w:rPr>
        <w:t>X</w:t>
      </w:r>
      <w:r w:rsidR="00000000">
        <w:rPr>
          <w:rStyle w:val="Hipervnculo"/>
          <w:rFonts w:ascii="Aptos" w:eastAsia="Aptos" w:hAnsi="Aptos" w:cs="Aptos"/>
          <w:color w:val="467886"/>
          <w:sz w:val="20"/>
          <w:szCs w:val="20"/>
          <w:lang w:val="es-MX"/>
        </w:rPr>
        <w:fldChar w:fldCharType="end"/>
      </w:r>
      <w:r w:rsidRPr="0AB625E0">
        <w:rPr>
          <w:rFonts w:ascii="Book Antiqua" w:eastAsia="Book Antiqua" w:hAnsi="Book Antiqua" w:cs="Book Antiqua"/>
          <w:color w:val="000000" w:themeColor="text1"/>
          <w:sz w:val="16"/>
          <w:szCs w:val="16"/>
          <w:lang w:val="es-MX"/>
        </w:rPr>
        <w:t xml:space="preserve">, </w:t>
      </w:r>
      <w:r w:rsidR="00000000">
        <w:fldChar w:fldCharType="begin"/>
      </w:r>
      <w:r w:rsidR="00000000">
        <w:instrText>HYPERLINK "https://www.youtube.com/user/TURKISHAIRLINES" \h</w:instrText>
      </w:r>
      <w:r w:rsidR="00000000">
        <w:fldChar w:fldCharType="separate"/>
      </w:r>
      <w:r w:rsidRPr="0AB625E0">
        <w:rPr>
          <w:rStyle w:val="Hipervnculo"/>
          <w:rFonts w:ascii="Aptos" w:eastAsia="Aptos" w:hAnsi="Aptos" w:cs="Aptos"/>
          <w:color w:val="467886"/>
          <w:sz w:val="20"/>
          <w:szCs w:val="20"/>
          <w:lang w:val="es-MX"/>
        </w:rPr>
        <w:t>Youtube</w:t>
      </w:r>
      <w:r w:rsidR="00000000">
        <w:rPr>
          <w:rStyle w:val="Hipervnculo"/>
          <w:rFonts w:ascii="Aptos" w:eastAsia="Aptos" w:hAnsi="Aptos" w:cs="Aptos"/>
          <w:color w:val="467886"/>
          <w:sz w:val="20"/>
          <w:szCs w:val="20"/>
          <w:lang w:val="es-MX"/>
        </w:rPr>
        <w:fldChar w:fldCharType="end"/>
      </w:r>
      <w:r w:rsidRPr="0AB625E0">
        <w:rPr>
          <w:rFonts w:ascii="Book Antiqua" w:eastAsia="Book Antiqua" w:hAnsi="Book Antiqua" w:cs="Book Antiqua"/>
          <w:color w:val="000000" w:themeColor="text1"/>
          <w:sz w:val="16"/>
          <w:szCs w:val="16"/>
          <w:lang w:val="es-MX"/>
        </w:rPr>
        <w:t xml:space="preserve">, </w:t>
      </w:r>
      <w:r w:rsidR="00000000">
        <w:fldChar w:fldCharType="begin"/>
      </w:r>
      <w:r w:rsidR="00000000">
        <w:instrText>HYPERLINK "https://www.linkedin.com/company/turkish-airlines" \h</w:instrText>
      </w:r>
      <w:r w:rsidR="00000000">
        <w:fldChar w:fldCharType="separate"/>
      </w:r>
      <w:r w:rsidRPr="0AB625E0">
        <w:rPr>
          <w:rStyle w:val="Hipervnculo"/>
          <w:rFonts w:ascii="Aptos" w:eastAsia="Aptos" w:hAnsi="Aptos" w:cs="Aptos"/>
          <w:color w:val="467886"/>
          <w:sz w:val="20"/>
          <w:szCs w:val="20"/>
          <w:lang w:val="es-MX"/>
        </w:rPr>
        <w:t>Linkedin</w:t>
      </w:r>
      <w:r w:rsidR="00000000">
        <w:rPr>
          <w:rStyle w:val="Hipervnculo"/>
          <w:rFonts w:ascii="Aptos" w:eastAsia="Aptos" w:hAnsi="Aptos" w:cs="Aptos"/>
          <w:color w:val="467886"/>
          <w:sz w:val="20"/>
          <w:szCs w:val="20"/>
          <w:lang w:val="es-MX"/>
        </w:rPr>
        <w:fldChar w:fldCharType="end"/>
      </w:r>
      <w:r w:rsidRPr="0AB625E0">
        <w:rPr>
          <w:rFonts w:ascii="Book Antiqua" w:eastAsia="Book Antiqua" w:hAnsi="Book Antiqua" w:cs="Book Antiqua"/>
          <w:color w:val="000000" w:themeColor="text1"/>
          <w:sz w:val="16"/>
          <w:szCs w:val="16"/>
          <w:lang w:val="es-MX"/>
        </w:rPr>
        <w:t xml:space="preserve"> e </w:t>
      </w:r>
      <w:r w:rsidR="00000000">
        <w:fldChar w:fldCharType="begin"/>
      </w:r>
      <w:r w:rsidR="00000000">
        <w:instrText>HYPERLINK "http://www.instagram.com/turkishairlines" \h</w:instrText>
      </w:r>
      <w:r w:rsidR="00000000">
        <w:fldChar w:fldCharType="separate"/>
      </w:r>
      <w:r w:rsidRPr="0AB625E0">
        <w:rPr>
          <w:rStyle w:val="Hipervnculo"/>
          <w:rFonts w:ascii="Aptos" w:eastAsia="Aptos" w:hAnsi="Aptos" w:cs="Aptos"/>
          <w:color w:val="467886"/>
          <w:sz w:val="20"/>
          <w:szCs w:val="20"/>
          <w:lang w:val="es-MX"/>
        </w:rPr>
        <w:t>Instagram</w:t>
      </w:r>
      <w:r w:rsidR="00000000">
        <w:rPr>
          <w:rStyle w:val="Hipervnculo"/>
          <w:rFonts w:ascii="Aptos" w:eastAsia="Aptos" w:hAnsi="Aptos" w:cs="Aptos"/>
          <w:color w:val="467886"/>
          <w:sz w:val="20"/>
          <w:szCs w:val="20"/>
          <w:lang w:val="es-MX"/>
        </w:rPr>
        <w:fldChar w:fldCharType="end"/>
      </w:r>
      <w:r w:rsidRPr="0AB625E0">
        <w:rPr>
          <w:rFonts w:ascii="Book Antiqua" w:eastAsia="Book Antiqua" w:hAnsi="Book Antiqua" w:cs="Book Antiqua"/>
          <w:color w:val="000000" w:themeColor="text1"/>
          <w:sz w:val="16"/>
          <w:szCs w:val="16"/>
          <w:lang w:val="es-MX"/>
        </w:rPr>
        <w:t>. </w:t>
      </w:r>
    </w:p>
    <w:p w14:paraId="0342DF72" w14:textId="0C65EA5E" w:rsidR="1386FE21" w:rsidRDefault="1386FE21" w:rsidP="0AB625E0">
      <w:pPr>
        <w:spacing w:after="0" w:line="259" w:lineRule="auto"/>
        <w:rPr>
          <w:rFonts w:ascii="Calibri" w:eastAsia="Calibri" w:hAnsi="Calibri" w:cs="Calibri"/>
          <w:color w:val="000000" w:themeColor="text1"/>
          <w:sz w:val="20"/>
          <w:szCs w:val="20"/>
          <w:lang w:val="es-MX"/>
        </w:rPr>
      </w:pPr>
    </w:p>
    <w:p w14:paraId="55E23D9C" w14:textId="23E7CAAB" w:rsidR="0B0C16A3" w:rsidRDefault="0B0C16A3" w:rsidP="0AB625E0">
      <w:pPr>
        <w:spacing w:after="0" w:line="240" w:lineRule="auto"/>
        <w:rPr>
          <w:rFonts w:ascii="Book Antiqua" w:eastAsia="Book Antiqua" w:hAnsi="Book Antiqua" w:cs="Book Antiqua"/>
          <w:color w:val="000000" w:themeColor="text1"/>
          <w:sz w:val="16"/>
          <w:szCs w:val="16"/>
          <w:lang w:val="es-MX"/>
        </w:rPr>
      </w:pPr>
      <w:r w:rsidRPr="0AB625E0">
        <w:rPr>
          <w:rFonts w:ascii="Book Antiqua" w:eastAsia="Book Antiqua" w:hAnsi="Book Antiqua" w:cs="Book Antiqua"/>
          <w:b/>
          <w:bCs/>
          <w:color w:val="000000" w:themeColor="text1"/>
          <w:sz w:val="16"/>
          <w:szCs w:val="16"/>
          <w:u w:val="single"/>
          <w:lang w:val="es-MX"/>
        </w:rPr>
        <w:t>Acerca de Star Alliance:</w:t>
      </w:r>
    </w:p>
    <w:p w14:paraId="7FF46F88" w14:textId="7A109AD6" w:rsidR="0B0C16A3" w:rsidRDefault="0B0C16A3" w:rsidP="0AB625E0">
      <w:pPr>
        <w:spacing w:after="0" w:line="259" w:lineRule="auto"/>
        <w:jc w:val="both"/>
        <w:rPr>
          <w:rFonts w:ascii="Book Antiqua" w:eastAsia="Book Antiqua" w:hAnsi="Book Antiqua" w:cs="Book Antiqua"/>
          <w:color w:val="000000" w:themeColor="text1"/>
          <w:sz w:val="16"/>
          <w:szCs w:val="16"/>
          <w:lang w:val="es-MX"/>
        </w:rPr>
      </w:pPr>
      <w:r w:rsidRPr="0AB625E0">
        <w:rPr>
          <w:rFonts w:ascii="Book Antiqua" w:eastAsia="Book Antiqua" w:hAnsi="Book Antiqua" w:cs="Book Antiqua"/>
          <w:color w:val="000000" w:themeColor="text1"/>
          <w:sz w:val="16"/>
          <w:szCs w:val="16"/>
          <w:lang w:val="es-MX"/>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0AB625E0">
        <w:rPr>
          <w:rFonts w:ascii="Book Antiqua" w:eastAsia="Book Antiqua" w:hAnsi="Book Antiqua" w:cs="Book Antiqua"/>
          <w:color w:val="000000" w:themeColor="text1"/>
          <w:sz w:val="16"/>
          <w:szCs w:val="16"/>
          <w:lang w:val="en-US"/>
        </w:rPr>
        <w:t xml:space="preserve">Las </w:t>
      </w:r>
      <w:proofErr w:type="spellStart"/>
      <w:r w:rsidRPr="0AB625E0">
        <w:rPr>
          <w:rFonts w:ascii="Book Antiqua" w:eastAsia="Book Antiqua" w:hAnsi="Book Antiqua" w:cs="Book Antiqua"/>
          <w:color w:val="000000" w:themeColor="text1"/>
          <w:sz w:val="16"/>
          <w:szCs w:val="16"/>
          <w:lang w:val="en-US"/>
        </w:rPr>
        <w:t>aerolíneas</w:t>
      </w:r>
      <w:proofErr w:type="spellEnd"/>
      <w:r w:rsidRPr="0AB625E0">
        <w:rPr>
          <w:rFonts w:ascii="Book Antiqua" w:eastAsia="Book Antiqua" w:hAnsi="Book Antiqua" w:cs="Book Antiqua"/>
          <w:color w:val="000000" w:themeColor="text1"/>
          <w:sz w:val="16"/>
          <w:szCs w:val="16"/>
          <w:lang w:val="en-US"/>
        </w:rPr>
        <w:t xml:space="preserve"> </w:t>
      </w:r>
      <w:proofErr w:type="spellStart"/>
      <w:r w:rsidRPr="0AB625E0">
        <w:rPr>
          <w:rFonts w:ascii="Book Antiqua" w:eastAsia="Book Antiqua" w:hAnsi="Book Antiqua" w:cs="Book Antiqua"/>
          <w:color w:val="000000" w:themeColor="text1"/>
          <w:sz w:val="16"/>
          <w:szCs w:val="16"/>
          <w:lang w:val="en-US"/>
        </w:rPr>
        <w:t>miembro</w:t>
      </w:r>
      <w:proofErr w:type="spellEnd"/>
      <w:r w:rsidRPr="0AB625E0">
        <w:rPr>
          <w:rFonts w:ascii="Book Antiqua" w:eastAsia="Book Antiqua" w:hAnsi="Book Antiqua" w:cs="Book Antiqua"/>
          <w:color w:val="000000" w:themeColor="text1"/>
          <w:sz w:val="16"/>
          <w:szCs w:val="16"/>
          <w:lang w:val="en-US"/>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0AB625E0">
        <w:rPr>
          <w:rFonts w:ascii="Book Antiqua" w:eastAsia="Book Antiqua" w:hAnsi="Book Antiqua" w:cs="Book Antiqua"/>
          <w:color w:val="000000" w:themeColor="text1"/>
          <w:sz w:val="16"/>
          <w:szCs w:val="16"/>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14:paraId="7BA45BD2" w14:textId="0DABB0E8" w:rsidR="1386FE21" w:rsidRDefault="0B0C16A3" w:rsidP="0AB625E0">
      <w:pPr>
        <w:spacing w:after="0" w:line="259" w:lineRule="auto"/>
        <w:jc w:val="both"/>
        <w:rPr>
          <w:rFonts w:ascii="Book Antiqua" w:eastAsia="Book Antiqua" w:hAnsi="Book Antiqua" w:cs="Book Antiqua"/>
          <w:color w:val="000000" w:themeColor="text1"/>
          <w:sz w:val="16"/>
          <w:szCs w:val="16"/>
          <w:lang w:val="es-MX"/>
        </w:rPr>
      </w:pPr>
      <w:r w:rsidRPr="0AB625E0">
        <w:rPr>
          <w:rFonts w:ascii="Book Antiqua" w:eastAsia="Book Antiqua" w:hAnsi="Book Antiqua" w:cs="Book Antiqua"/>
          <w:color w:val="000000" w:themeColor="text1"/>
          <w:sz w:val="16"/>
          <w:szCs w:val="16"/>
          <w:lang w:val="es-MX"/>
        </w:rPr>
        <w:lastRenderedPageBreak/>
        <w:t xml:space="preserve">Oficina de Prensa de Star Alliance: Tel: +65 8729 6691 Correo electrónico: </w:t>
      </w:r>
      <w:hyperlink r:id="rId15">
        <w:r w:rsidRPr="0AB625E0">
          <w:rPr>
            <w:rStyle w:val="Hipervnculo"/>
            <w:rFonts w:ascii="Aptos" w:eastAsia="Aptos" w:hAnsi="Aptos" w:cs="Aptos"/>
            <w:color w:val="467886"/>
            <w:sz w:val="20"/>
            <w:szCs w:val="20"/>
            <w:lang w:val="es-MX"/>
          </w:rPr>
          <w:t>mediarelations@staralliance.com</w:t>
        </w:r>
      </w:hyperlink>
      <w:r w:rsidRPr="0AB625E0">
        <w:rPr>
          <w:rFonts w:ascii="Book Antiqua" w:eastAsia="Book Antiqua" w:hAnsi="Book Antiqua" w:cs="Book Antiqua"/>
          <w:color w:val="000000" w:themeColor="text1"/>
          <w:sz w:val="16"/>
          <w:szCs w:val="16"/>
          <w:lang w:val="es-MX"/>
        </w:rPr>
        <w:t xml:space="preserve"> Visite nuestro </w:t>
      </w:r>
      <w:hyperlink r:id="rId16">
        <w:r w:rsidRPr="0AB625E0">
          <w:rPr>
            <w:rStyle w:val="Hipervnculo"/>
            <w:rFonts w:ascii="Aptos" w:eastAsia="Aptos" w:hAnsi="Aptos" w:cs="Aptos"/>
            <w:color w:val="467886"/>
            <w:sz w:val="20"/>
            <w:szCs w:val="20"/>
            <w:lang w:val="es-MX"/>
          </w:rPr>
          <w:t>sitio web</w:t>
        </w:r>
      </w:hyperlink>
      <w:r w:rsidRPr="0AB625E0">
        <w:rPr>
          <w:rFonts w:ascii="Book Antiqua" w:eastAsia="Book Antiqua" w:hAnsi="Book Antiqua" w:cs="Book Antiqua"/>
          <w:color w:val="000000" w:themeColor="text1"/>
          <w:sz w:val="16"/>
          <w:szCs w:val="16"/>
          <w:lang w:val="es-MX"/>
        </w:rPr>
        <w:t xml:space="preserve"> o conéctese con nosotros en las redes sociales: </w:t>
      </w:r>
      <w:r>
        <w:rPr>
          <w:noProof/>
        </w:rPr>
        <w:drawing>
          <wp:inline distT="0" distB="0" distL="0" distR="0" wp14:anchorId="1FBF0053" wp14:editId="5A222660">
            <wp:extent cx="171450" cy="171450"/>
            <wp:effectExtent l="0" t="0" r="0" b="0"/>
            <wp:docPr id="636154294" name="Imagen 63615429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AB625E0">
        <w:rPr>
          <w:rFonts w:ascii="Book Antiqua" w:eastAsia="Book Antiqua" w:hAnsi="Book Antiqua" w:cs="Book Antiqua"/>
          <w:color w:val="000000" w:themeColor="text1"/>
          <w:sz w:val="16"/>
          <w:szCs w:val="16"/>
          <w:lang w:val="es-MX"/>
        </w:rPr>
        <w:t>  </w:t>
      </w:r>
      <w:r>
        <w:rPr>
          <w:noProof/>
        </w:rPr>
        <w:drawing>
          <wp:inline distT="0" distB="0" distL="0" distR="0" wp14:anchorId="4B90506E" wp14:editId="383F8B10">
            <wp:extent cx="171450" cy="171450"/>
            <wp:effectExtent l="0" t="0" r="0" b="0"/>
            <wp:docPr id="2142191979" name="Imagen 214219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AB625E0">
        <w:rPr>
          <w:rFonts w:ascii="Book Antiqua" w:eastAsia="Book Antiqua" w:hAnsi="Book Antiqua" w:cs="Book Antiqua"/>
          <w:color w:val="000000" w:themeColor="text1"/>
          <w:sz w:val="16"/>
          <w:szCs w:val="16"/>
          <w:lang w:val="es-MX"/>
        </w:rPr>
        <w:t>  </w:t>
      </w:r>
      <w:r>
        <w:rPr>
          <w:noProof/>
        </w:rPr>
        <w:drawing>
          <wp:inline distT="0" distB="0" distL="0" distR="0" wp14:anchorId="6F150A0A" wp14:editId="4870A016">
            <wp:extent cx="200025" cy="171450"/>
            <wp:effectExtent l="0" t="0" r="0" b="0"/>
            <wp:docPr id="1273409709" name="Imagen 127340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AB625E0">
        <w:rPr>
          <w:rFonts w:ascii="Book Antiqua" w:eastAsia="Book Antiqua" w:hAnsi="Book Antiqua" w:cs="Book Antiqua"/>
          <w:color w:val="000000" w:themeColor="text1"/>
          <w:sz w:val="16"/>
          <w:szCs w:val="16"/>
          <w:lang w:val="es-MX"/>
        </w:rPr>
        <w:t> </w:t>
      </w:r>
      <w:r>
        <w:rPr>
          <w:noProof/>
        </w:rPr>
        <w:drawing>
          <wp:inline distT="0" distB="0" distL="0" distR="0" wp14:anchorId="0DD865E0" wp14:editId="0A3EE848">
            <wp:extent cx="257175" cy="171450"/>
            <wp:effectExtent l="0" t="0" r="0" b="0"/>
            <wp:docPr id="853478918" name="Imagen 85347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sectPr w:rsidR="1386FE21">
      <w:headerReference w:type="default" r:id="rId21"/>
      <w:footerReference w:type="default" r:id="rId22"/>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abriel Fuertes" w:date="2024-05-23T13:33:00Z" w:initials="GF">
    <w:p w14:paraId="47DE1630" w14:textId="1FCCCCB6" w:rsidR="00000000" w:rsidRDefault="00000000">
      <w:r>
        <w:annotationRef/>
      </w:r>
      <w:r>
        <w:fldChar w:fldCharType="begin"/>
      </w:r>
      <w:r>
        <w:instrText xml:space="preserve"> HYPERLINK "mailto:yazmin.veloz@another.co"</w:instrText>
      </w:r>
      <w:bookmarkStart w:id="2" w:name="_@_56476AF4314E405F9475E6B84F6FD6D2Z"/>
      <w:r>
        <w:fldChar w:fldCharType="separate"/>
      </w:r>
      <w:bookmarkEnd w:id="2"/>
      <w:r w:rsidRPr="0C74B5BE">
        <w:rPr>
          <w:noProof/>
        </w:rPr>
        <w:t>@Yazmin Veloz Romero</w:t>
      </w:r>
      <w:r>
        <w:fldChar w:fldCharType="end"/>
      </w:r>
      <w:r w:rsidRPr="59BFB21E">
        <w:t xml:space="preserve"> crees que podamos trabajar en estos títulos para que no sean el nombre y ya? Como los trabajamos para el contenido de roadtrip. Ej. </w:t>
      </w:r>
      <w:r w:rsidRPr="54E0358F">
        <w:rPr>
          <w:b/>
          <w:bCs/>
        </w:rPr>
        <w:t>Esmirna, aguas cristalinas e historia </w:t>
      </w:r>
      <w:r w:rsidRPr="15D11F12">
        <w:t> </w:t>
      </w:r>
    </w:p>
  </w:comment>
  <w:comment w:id="1" w:author="Yazmin Veloz Romero" w:date="2024-05-23T14:48:00Z" w:initials="YR">
    <w:p w14:paraId="335A377B" w14:textId="4E072430" w:rsidR="00000000" w:rsidRDefault="00000000">
      <w:r>
        <w:annotationRef/>
      </w:r>
      <w:r w:rsidRPr="353B7129">
        <w:t xml:space="preserve">lo de Estambul lo dejo así, porque quiero hacer énfasis en que es la parada para llegar en el vuelo y de ahí ya partir a los destinos mencionados. </w:t>
      </w:r>
    </w:p>
  </w:comment>
  <w:comment w:id="3" w:author="Gabriel Fuertes" w:date="2024-05-22T16:00:00Z" w:initials="GF">
    <w:p w14:paraId="664CDF32" w14:textId="70C01A44" w:rsidR="00000000" w:rsidRDefault="00000000">
      <w:r>
        <w:annotationRef/>
      </w:r>
      <w:r w:rsidRPr="231884C1">
        <w:t xml:space="preserve">Voy a borrar camellos ya que son muy insistentes con que no hay camellos en Turquía, estos llegaron por turismo. Solo para tenerlo en cuenta para próximos contenidos </w:t>
      </w:r>
      <w:r w:rsidRPr="66F99EE7">
        <w:t>@Yazmin Veloz Romero</w:t>
      </w:r>
      <w:r w:rsidRPr="6B063AEB">
        <w:t xml:space="preserve"> </w:t>
      </w:r>
    </w:p>
  </w:comment>
  <w:comment w:id="4" w:author="Yazmin Veloz Romero" w:date="2024-05-22T14:22:00Z" w:initials="YR">
    <w:p w14:paraId="662D4FCF" w14:textId="358E6180" w:rsidR="00000000" w:rsidRDefault="00000000">
      <w:r>
        <w:annotationRef/>
      </w:r>
      <w:r>
        <w:fldChar w:fldCharType="begin"/>
      </w:r>
      <w:r>
        <w:instrText xml:space="preserve"> HYPERLINK "mailto:gabriel.fuertes@another.co"</w:instrText>
      </w:r>
      <w:bookmarkStart w:id="6" w:name="_@_5C670EA6823E4C34B73E42E0D39C4565Z"/>
      <w:r>
        <w:fldChar w:fldCharType="separate"/>
      </w:r>
      <w:bookmarkEnd w:id="6"/>
      <w:r w:rsidRPr="4ADC4344">
        <w:rPr>
          <w:noProof/>
        </w:rPr>
        <w:t>@Gabriel Fuertes</w:t>
      </w:r>
      <w:r>
        <w:fldChar w:fldCharType="end"/>
      </w:r>
      <w:r w:rsidRPr="4CBA0740">
        <w:t xml:space="preserve"> esto también podría ir en donde menciono lo de las rutas de CDMX-CANCÚN, PERO lo dejo a consideración de uds como crean que lo preferirá cliente</w:t>
      </w:r>
    </w:p>
  </w:comment>
  <w:comment w:id="5" w:author="Gabriel Fuertes" w:date="2024-05-22T16:01:00Z" w:initials="GF">
    <w:p w14:paraId="634F8433" w14:textId="4B5D8966" w:rsidR="00000000" w:rsidRDefault="00000000">
      <w:r>
        <w:annotationRef/>
      </w:r>
      <w:r w:rsidRPr="63B2E6FA">
        <w:t xml:space="preserve">Yo lo veo al final para cerrar de nuevo con la marca, están de acuerdo? </w:t>
      </w:r>
      <w:r>
        <w:fldChar w:fldCharType="begin"/>
      </w:r>
      <w:r>
        <w:instrText xml:space="preserve"> HYPERLINK "mailto:carolina.trasvina@another.co"</w:instrText>
      </w:r>
      <w:bookmarkStart w:id="7" w:name="_@_8A6AD2DC5D344F15A861677F0FAA47E6Z"/>
      <w:r>
        <w:fldChar w:fldCharType="separate"/>
      </w:r>
      <w:bookmarkEnd w:id="7"/>
      <w:r w:rsidRPr="4CAE3056">
        <w:rPr>
          <w:noProof/>
        </w:rPr>
        <w:t>@Carolina Trasvina</w:t>
      </w:r>
      <w:r>
        <w:fldChar w:fldCharType="end"/>
      </w:r>
      <w:r w:rsidRPr="7030B76A">
        <w:t xml:space="preserve"> </w:t>
      </w:r>
      <w:r>
        <w:fldChar w:fldCharType="begin"/>
      </w:r>
      <w:r>
        <w:instrText xml:space="preserve"> HYPERLINK "mailto:danahe.jimenez@another.co"</w:instrText>
      </w:r>
      <w:bookmarkStart w:id="8" w:name="_@_0C15A8E82E6E44FAA9E521DF73C3CD34Z"/>
      <w:r>
        <w:fldChar w:fldCharType="separate"/>
      </w:r>
      <w:bookmarkEnd w:id="8"/>
      <w:r w:rsidRPr="0F1B4108">
        <w:rPr>
          <w:noProof/>
        </w:rPr>
        <w:t>@Danahe Jimenez</w:t>
      </w:r>
      <w:r>
        <w:fldChar w:fldCharType="end"/>
      </w:r>
      <w:r w:rsidRPr="11CF779F">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DE1630" w15:done="1"/>
  <w15:commentEx w15:paraId="335A377B" w15:paraIdParent="47DE1630" w15:done="1"/>
  <w15:commentEx w15:paraId="664CDF32" w15:done="1"/>
  <w15:commentEx w15:paraId="662D4FCF" w15:done="1"/>
  <w15:commentEx w15:paraId="634F8433" w15:paraIdParent="662D4F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E3B71E" w16cex:dateUtc="2024-05-23T19:33:00Z"/>
  <w16cex:commentExtensible w16cex:durableId="12C525A0" w16cex:dateUtc="2024-05-23T20:48:00Z">
    <w16cex:extLst>
      <w16:ext w16:uri="{CE6994B0-6A32-4C9F-8C6B-6E91EDA988CE}">
        <cr:reactions xmlns:cr="http://schemas.microsoft.com/office/comments/2020/reactions">
          <cr:reaction reactionType="1">
            <cr:reactionInfo dateUtc="2024-05-23T21:13:06Z">
              <cr:user userId="S::gabriel.fuertes@another.co::dce93685-ae6d-49db-9150-2fc7dbe27c3a" userProvider="AD" userName="Gabriel Fuertes"/>
            </cr:reactionInfo>
          </cr:reaction>
        </cr:reactions>
      </w16:ext>
    </w16cex:extLst>
  </w16cex:commentExtensible>
  <w16cex:commentExtensible w16cex:durableId="251A4EEC" w16cex:dateUtc="2024-05-22T22:00:00Z"/>
  <w16cex:commentExtensible w16cex:durableId="5EB49E1C" w16cex:dateUtc="2024-05-22T20:22:00Z">
    <w16cex:extLst>
      <w16:ext w16:uri="{CE6994B0-6A32-4C9F-8C6B-6E91EDA988CE}">
        <cr:reactions xmlns:cr="http://schemas.microsoft.com/office/comments/2020/reactions">
          <cr:reaction reactionType="1">
            <cr:reactionInfo dateUtc="2024-05-22T21:57:15Z">
              <cr:user userId="S::gabriel.fuertes@another.co::dce93685-ae6d-49db-9150-2fc7dbe27c3a" userProvider="AD" userName="Gabriel Fuertes"/>
            </cr:reactionInfo>
          </cr:reaction>
        </cr:reactions>
      </w16:ext>
    </w16cex:extLst>
  </w16cex:commentExtensible>
  <w16cex:commentExtensible w16cex:durableId="7DA0BEF6" w16cex:dateUtc="2024-05-22T22:01:00Z">
    <w16cex:extLst>
      <w16:ext w16:uri="{CE6994B0-6A32-4C9F-8C6B-6E91EDA988CE}">
        <cr:reactions xmlns:cr="http://schemas.microsoft.com/office/comments/2020/reactions">
          <cr:reaction reactionType="1">
            <cr:reactionInfo dateUtc="2024-05-22T23:05:47Z">
              <cr:user userId="S::carolina.trasvina@another.co::e587b298-ee85-44fb-b782-2aa0a7e5967f" userProvider="AD" userName="Carolina Trasvin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DE1630" w16cid:durableId="3AE3B71E"/>
  <w16cid:commentId w16cid:paraId="335A377B" w16cid:durableId="12C525A0"/>
  <w16cid:commentId w16cid:paraId="664CDF32" w16cid:durableId="251A4EEC"/>
  <w16cid:commentId w16cid:paraId="662D4FCF" w16cid:durableId="5EB49E1C"/>
  <w16cid:commentId w16cid:paraId="634F8433" w16cid:durableId="7DA0B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BA82A" w14:textId="77777777" w:rsidR="00143DD1" w:rsidRDefault="00143DD1">
      <w:pPr>
        <w:spacing w:after="0" w:line="240" w:lineRule="auto"/>
      </w:pPr>
      <w:r>
        <w:separator/>
      </w:r>
    </w:p>
  </w:endnote>
  <w:endnote w:type="continuationSeparator" w:id="0">
    <w:p w14:paraId="42FAC9AE" w14:textId="77777777" w:rsidR="00143DD1" w:rsidRDefault="0014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A538022" w14:paraId="20C15901" w14:textId="77777777" w:rsidTr="7A538022">
      <w:trPr>
        <w:trHeight w:val="300"/>
      </w:trPr>
      <w:tc>
        <w:tcPr>
          <w:tcW w:w="3005" w:type="dxa"/>
        </w:tcPr>
        <w:p w14:paraId="54BDF97C" w14:textId="7B28651E" w:rsidR="7A538022" w:rsidRDefault="7A538022" w:rsidP="7A538022">
          <w:pPr>
            <w:pStyle w:val="Encabezado"/>
            <w:ind w:left="-115"/>
          </w:pPr>
        </w:p>
      </w:tc>
      <w:tc>
        <w:tcPr>
          <w:tcW w:w="3005" w:type="dxa"/>
        </w:tcPr>
        <w:p w14:paraId="16C0A71E" w14:textId="26767EA7" w:rsidR="7A538022" w:rsidRDefault="7A538022" w:rsidP="7A538022">
          <w:pPr>
            <w:pStyle w:val="Encabezado"/>
            <w:jc w:val="center"/>
          </w:pPr>
        </w:p>
      </w:tc>
      <w:tc>
        <w:tcPr>
          <w:tcW w:w="3005" w:type="dxa"/>
        </w:tcPr>
        <w:p w14:paraId="429EE1D5" w14:textId="63FBA460" w:rsidR="7A538022" w:rsidRDefault="7A538022" w:rsidP="7A538022">
          <w:pPr>
            <w:pStyle w:val="Encabezado"/>
            <w:ind w:right="-115"/>
            <w:jc w:val="right"/>
          </w:pPr>
        </w:p>
      </w:tc>
    </w:tr>
  </w:tbl>
  <w:p w14:paraId="43663565" w14:textId="3895ACD4" w:rsidR="7A538022" w:rsidRDefault="7A538022" w:rsidP="7A538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972D" w14:textId="77777777" w:rsidR="00143DD1" w:rsidRDefault="00143DD1">
      <w:pPr>
        <w:spacing w:after="0" w:line="240" w:lineRule="auto"/>
      </w:pPr>
      <w:r>
        <w:separator/>
      </w:r>
    </w:p>
  </w:footnote>
  <w:footnote w:type="continuationSeparator" w:id="0">
    <w:p w14:paraId="01704372" w14:textId="77777777" w:rsidR="00143DD1" w:rsidRDefault="00143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A538022" w14:paraId="2ACB251C" w14:textId="77777777" w:rsidTr="7A538022">
      <w:trPr>
        <w:trHeight w:val="300"/>
      </w:trPr>
      <w:tc>
        <w:tcPr>
          <w:tcW w:w="3005" w:type="dxa"/>
        </w:tcPr>
        <w:p w14:paraId="150DE9BF" w14:textId="0B04956A" w:rsidR="7A538022" w:rsidRDefault="7A538022" w:rsidP="7A538022">
          <w:pPr>
            <w:pStyle w:val="Encabezado"/>
            <w:ind w:left="-115"/>
          </w:pPr>
        </w:p>
      </w:tc>
      <w:tc>
        <w:tcPr>
          <w:tcW w:w="3005" w:type="dxa"/>
        </w:tcPr>
        <w:p w14:paraId="581224C7" w14:textId="3F91EBAF" w:rsidR="7A538022" w:rsidRDefault="7A538022" w:rsidP="7A538022">
          <w:pPr>
            <w:pStyle w:val="Encabezado"/>
            <w:jc w:val="center"/>
          </w:pPr>
        </w:p>
      </w:tc>
      <w:tc>
        <w:tcPr>
          <w:tcW w:w="3005" w:type="dxa"/>
        </w:tcPr>
        <w:p w14:paraId="1D9288C4" w14:textId="34D2A2D5" w:rsidR="7A538022" w:rsidRDefault="7A538022" w:rsidP="7A538022">
          <w:pPr>
            <w:pStyle w:val="Encabezado"/>
            <w:ind w:right="-115"/>
            <w:jc w:val="right"/>
          </w:pPr>
        </w:p>
      </w:tc>
    </w:tr>
  </w:tbl>
  <w:p w14:paraId="0307495B" w14:textId="6A3D29E7" w:rsidR="7A538022" w:rsidRDefault="7A538022" w:rsidP="7A5380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6DDCF"/>
    <w:multiLevelType w:val="hybridMultilevel"/>
    <w:tmpl w:val="E0A4A880"/>
    <w:lvl w:ilvl="0" w:tplc="AE76954C">
      <w:start w:val="1"/>
      <w:numFmt w:val="bullet"/>
      <w:lvlText w:val=""/>
      <w:lvlJc w:val="left"/>
      <w:pPr>
        <w:ind w:left="720" w:hanging="360"/>
      </w:pPr>
      <w:rPr>
        <w:rFonts w:ascii="Symbol" w:hAnsi="Symbol" w:hint="default"/>
      </w:rPr>
    </w:lvl>
    <w:lvl w:ilvl="1" w:tplc="2B84DB9E">
      <w:start w:val="1"/>
      <w:numFmt w:val="bullet"/>
      <w:lvlText w:val="o"/>
      <w:lvlJc w:val="left"/>
      <w:pPr>
        <w:ind w:left="1440" w:hanging="360"/>
      </w:pPr>
      <w:rPr>
        <w:rFonts w:ascii="Courier New" w:hAnsi="Courier New" w:hint="default"/>
      </w:rPr>
    </w:lvl>
    <w:lvl w:ilvl="2" w:tplc="C3BEDD8E">
      <w:start w:val="1"/>
      <w:numFmt w:val="bullet"/>
      <w:lvlText w:val=""/>
      <w:lvlJc w:val="left"/>
      <w:pPr>
        <w:ind w:left="2160" w:hanging="360"/>
      </w:pPr>
      <w:rPr>
        <w:rFonts w:ascii="Wingdings" w:hAnsi="Wingdings" w:hint="default"/>
      </w:rPr>
    </w:lvl>
    <w:lvl w:ilvl="3" w:tplc="283266E6">
      <w:start w:val="1"/>
      <w:numFmt w:val="bullet"/>
      <w:lvlText w:val=""/>
      <w:lvlJc w:val="left"/>
      <w:pPr>
        <w:ind w:left="2880" w:hanging="360"/>
      </w:pPr>
      <w:rPr>
        <w:rFonts w:ascii="Symbol" w:hAnsi="Symbol" w:hint="default"/>
      </w:rPr>
    </w:lvl>
    <w:lvl w:ilvl="4" w:tplc="FF40FD2E">
      <w:start w:val="1"/>
      <w:numFmt w:val="bullet"/>
      <w:lvlText w:val="o"/>
      <w:lvlJc w:val="left"/>
      <w:pPr>
        <w:ind w:left="3600" w:hanging="360"/>
      </w:pPr>
      <w:rPr>
        <w:rFonts w:ascii="Courier New" w:hAnsi="Courier New" w:hint="default"/>
      </w:rPr>
    </w:lvl>
    <w:lvl w:ilvl="5" w:tplc="6458FF1C">
      <w:start w:val="1"/>
      <w:numFmt w:val="bullet"/>
      <w:lvlText w:val=""/>
      <w:lvlJc w:val="left"/>
      <w:pPr>
        <w:ind w:left="4320" w:hanging="360"/>
      </w:pPr>
      <w:rPr>
        <w:rFonts w:ascii="Wingdings" w:hAnsi="Wingdings" w:hint="default"/>
      </w:rPr>
    </w:lvl>
    <w:lvl w:ilvl="6" w:tplc="77962966">
      <w:start w:val="1"/>
      <w:numFmt w:val="bullet"/>
      <w:lvlText w:val=""/>
      <w:lvlJc w:val="left"/>
      <w:pPr>
        <w:ind w:left="5040" w:hanging="360"/>
      </w:pPr>
      <w:rPr>
        <w:rFonts w:ascii="Symbol" w:hAnsi="Symbol" w:hint="default"/>
      </w:rPr>
    </w:lvl>
    <w:lvl w:ilvl="7" w:tplc="A914D118">
      <w:start w:val="1"/>
      <w:numFmt w:val="bullet"/>
      <w:lvlText w:val="o"/>
      <w:lvlJc w:val="left"/>
      <w:pPr>
        <w:ind w:left="5760" w:hanging="360"/>
      </w:pPr>
      <w:rPr>
        <w:rFonts w:ascii="Courier New" w:hAnsi="Courier New" w:hint="default"/>
      </w:rPr>
    </w:lvl>
    <w:lvl w:ilvl="8" w:tplc="1DB63074">
      <w:start w:val="1"/>
      <w:numFmt w:val="bullet"/>
      <w:lvlText w:val=""/>
      <w:lvlJc w:val="left"/>
      <w:pPr>
        <w:ind w:left="6480" w:hanging="360"/>
      </w:pPr>
      <w:rPr>
        <w:rFonts w:ascii="Wingdings" w:hAnsi="Wingdings" w:hint="default"/>
      </w:rPr>
    </w:lvl>
  </w:abstractNum>
  <w:num w:numId="1" w16cid:durableId="17750571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briel Fuertes">
    <w15:presenceInfo w15:providerId="AD" w15:userId="S::gabriel.fuertes@another.co::dce93685-ae6d-49db-9150-2fc7dbe27c3a"/>
  </w15:person>
  <w15:person w15:author="Yazmin Veloz Romero">
    <w15:presenceInfo w15:providerId="AD" w15:userId="S::yazmin.veloz@another.co::f8f66ae6-c6d0-420b-864a-d21750505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5A8D1"/>
    <w:rsid w:val="000B20E1"/>
    <w:rsid w:val="00143DD1"/>
    <w:rsid w:val="00BE2BBA"/>
    <w:rsid w:val="01AA4DAE"/>
    <w:rsid w:val="01DFD9CB"/>
    <w:rsid w:val="043FBEDA"/>
    <w:rsid w:val="04EACEA9"/>
    <w:rsid w:val="05C314CB"/>
    <w:rsid w:val="065E9808"/>
    <w:rsid w:val="067F5DF9"/>
    <w:rsid w:val="068665FA"/>
    <w:rsid w:val="06A5A8D1"/>
    <w:rsid w:val="06F23765"/>
    <w:rsid w:val="07CA1C97"/>
    <w:rsid w:val="0814AC34"/>
    <w:rsid w:val="08942EE4"/>
    <w:rsid w:val="08C20145"/>
    <w:rsid w:val="0996CC41"/>
    <w:rsid w:val="0AB625E0"/>
    <w:rsid w:val="0B0C16A3"/>
    <w:rsid w:val="0BCD1F59"/>
    <w:rsid w:val="0D4D62A5"/>
    <w:rsid w:val="0DBD9FF7"/>
    <w:rsid w:val="0E78866B"/>
    <w:rsid w:val="0E7E21A4"/>
    <w:rsid w:val="0EFDB695"/>
    <w:rsid w:val="0FB38293"/>
    <w:rsid w:val="1020229F"/>
    <w:rsid w:val="102C1D68"/>
    <w:rsid w:val="1161885B"/>
    <w:rsid w:val="12AB94C5"/>
    <w:rsid w:val="1307D2FA"/>
    <w:rsid w:val="1386FE21"/>
    <w:rsid w:val="151BA008"/>
    <w:rsid w:val="154C2389"/>
    <w:rsid w:val="15BAD6F6"/>
    <w:rsid w:val="15E14EBD"/>
    <w:rsid w:val="15F4154D"/>
    <w:rsid w:val="15FC4591"/>
    <w:rsid w:val="1629433D"/>
    <w:rsid w:val="16424361"/>
    <w:rsid w:val="165CE4A8"/>
    <w:rsid w:val="16F15EDC"/>
    <w:rsid w:val="17C5139E"/>
    <w:rsid w:val="17D3FD1D"/>
    <w:rsid w:val="18A73713"/>
    <w:rsid w:val="19ACDD81"/>
    <w:rsid w:val="1A261F6A"/>
    <w:rsid w:val="1BA263C4"/>
    <w:rsid w:val="1CC37B0C"/>
    <w:rsid w:val="20270021"/>
    <w:rsid w:val="20BC7E7E"/>
    <w:rsid w:val="215EA0F1"/>
    <w:rsid w:val="21AD479F"/>
    <w:rsid w:val="22B0658F"/>
    <w:rsid w:val="22B75299"/>
    <w:rsid w:val="22FA7152"/>
    <w:rsid w:val="239D84F0"/>
    <w:rsid w:val="2413A9E3"/>
    <w:rsid w:val="24BC96CA"/>
    <w:rsid w:val="24CC2E9E"/>
    <w:rsid w:val="24FEFE75"/>
    <w:rsid w:val="255BF41C"/>
    <w:rsid w:val="257E313C"/>
    <w:rsid w:val="26138CE2"/>
    <w:rsid w:val="261B3DFB"/>
    <w:rsid w:val="26F1FC49"/>
    <w:rsid w:val="270CB7A1"/>
    <w:rsid w:val="271A019D"/>
    <w:rsid w:val="294B2DA4"/>
    <w:rsid w:val="29F8A3DD"/>
    <w:rsid w:val="2A9171A8"/>
    <w:rsid w:val="2ACEDD5A"/>
    <w:rsid w:val="2C744503"/>
    <w:rsid w:val="2DFAF00C"/>
    <w:rsid w:val="2E315C22"/>
    <w:rsid w:val="2E71D830"/>
    <w:rsid w:val="2E8970F6"/>
    <w:rsid w:val="2FDB493F"/>
    <w:rsid w:val="31C015EC"/>
    <w:rsid w:val="3304A64F"/>
    <w:rsid w:val="335F28F8"/>
    <w:rsid w:val="34008856"/>
    <w:rsid w:val="34285041"/>
    <w:rsid w:val="3462758C"/>
    <w:rsid w:val="3479BB85"/>
    <w:rsid w:val="349C3CB7"/>
    <w:rsid w:val="34D4CA43"/>
    <w:rsid w:val="3667D6DA"/>
    <w:rsid w:val="37DDFC71"/>
    <w:rsid w:val="3AF42467"/>
    <w:rsid w:val="3BAA7404"/>
    <w:rsid w:val="3BC9D5C4"/>
    <w:rsid w:val="3C23A4BB"/>
    <w:rsid w:val="3C5F3B50"/>
    <w:rsid w:val="3CA95E50"/>
    <w:rsid w:val="3D7F4F1D"/>
    <w:rsid w:val="3E2A29AA"/>
    <w:rsid w:val="3E686203"/>
    <w:rsid w:val="3EAE177E"/>
    <w:rsid w:val="3F6B02E8"/>
    <w:rsid w:val="3FA21CD2"/>
    <w:rsid w:val="3FB87566"/>
    <w:rsid w:val="3FD88078"/>
    <w:rsid w:val="40EDAAEC"/>
    <w:rsid w:val="41A002C5"/>
    <w:rsid w:val="439CDC37"/>
    <w:rsid w:val="4445C91E"/>
    <w:rsid w:val="458703AB"/>
    <w:rsid w:val="45F1444D"/>
    <w:rsid w:val="4690E6D0"/>
    <w:rsid w:val="473B84EF"/>
    <w:rsid w:val="487AE5F1"/>
    <w:rsid w:val="49527889"/>
    <w:rsid w:val="49DD868B"/>
    <w:rsid w:val="4A198334"/>
    <w:rsid w:val="4B9681D7"/>
    <w:rsid w:val="4C087F7D"/>
    <w:rsid w:val="4F4BED2E"/>
    <w:rsid w:val="5133AC28"/>
    <w:rsid w:val="5393620A"/>
    <w:rsid w:val="5399D7A4"/>
    <w:rsid w:val="5445B9E3"/>
    <w:rsid w:val="555A074B"/>
    <w:rsid w:val="5610CCC7"/>
    <w:rsid w:val="5639F1B1"/>
    <w:rsid w:val="57B50E83"/>
    <w:rsid w:val="582D5599"/>
    <w:rsid w:val="5832379C"/>
    <w:rsid w:val="59E698E2"/>
    <w:rsid w:val="5BA5C902"/>
    <w:rsid w:val="5C4E6EE3"/>
    <w:rsid w:val="5CBBEC73"/>
    <w:rsid w:val="5DD116E7"/>
    <w:rsid w:val="5E0E1207"/>
    <w:rsid w:val="5E57A02E"/>
    <w:rsid w:val="5F16C27B"/>
    <w:rsid w:val="5F5E318F"/>
    <w:rsid w:val="5FA7F726"/>
    <w:rsid w:val="5FF3708F"/>
    <w:rsid w:val="604BA822"/>
    <w:rsid w:val="621C1893"/>
    <w:rsid w:val="64756AB1"/>
    <w:rsid w:val="651A5B89"/>
    <w:rsid w:val="66146201"/>
    <w:rsid w:val="67824398"/>
    <w:rsid w:val="691E13F9"/>
    <w:rsid w:val="6922E499"/>
    <w:rsid w:val="6980530A"/>
    <w:rsid w:val="69B770F6"/>
    <w:rsid w:val="6A272A78"/>
    <w:rsid w:val="6B7DD2BF"/>
    <w:rsid w:val="6CCBF3DB"/>
    <w:rsid w:val="6D5EF695"/>
    <w:rsid w:val="6DF1851C"/>
    <w:rsid w:val="6E25C04F"/>
    <w:rsid w:val="6E410E9D"/>
    <w:rsid w:val="6F923780"/>
    <w:rsid w:val="6FC6D311"/>
    <w:rsid w:val="7076CE05"/>
    <w:rsid w:val="710FFD81"/>
    <w:rsid w:val="714698C6"/>
    <w:rsid w:val="72DE5CE2"/>
    <w:rsid w:val="73E0E5C4"/>
    <w:rsid w:val="74A4C7ED"/>
    <w:rsid w:val="74E7AD1D"/>
    <w:rsid w:val="7533C155"/>
    <w:rsid w:val="7A1DB04B"/>
    <w:rsid w:val="7A538022"/>
    <w:rsid w:val="7B286F91"/>
    <w:rsid w:val="7B91A296"/>
    <w:rsid w:val="7C7ABAE8"/>
    <w:rsid w:val="7D5828C4"/>
    <w:rsid w:val="7DE0611C"/>
    <w:rsid w:val="7E07E64F"/>
    <w:rsid w:val="7E4F217D"/>
    <w:rsid w:val="7E99932A"/>
    <w:rsid w:val="7EA34038"/>
    <w:rsid w:val="7F445344"/>
    <w:rsid w:val="7F6EF2BC"/>
    <w:rsid w:val="7FE4E461"/>
    <w:rsid w:val="7FF602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A8D1"/>
  <w15:chartTrackingRefBased/>
  <w15:docId w15:val="{48BE2038-22A6-4F29-A34C-1D1210B6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26"/>
      <w:szCs w:val="26"/>
    </w:rPr>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2.jpg"/><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ralliance.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mediarelations@staralliance.com"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another.sharepoint.com/:f:/s/ACG-Tourism/Ej9uoKOUxp5GnwzoUTMrc50BTHyolh00sIDgTR7MGHHNOg?e=wg4itT"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E5678B6-3E98-4FC7-8CFF-1EA1952C013A}">
    <t:Anchor>
      <t:Comment id="1588895260"/>
    </t:Anchor>
    <t:History>
      <t:Event id="{04A2E62A-95C8-45C1-A3A7-918474348334}" time="2024-05-22T22:01:52.139Z">
        <t:Attribution userId="S::gabriel.fuertes@another.co::dce93685-ae6d-49db-9150-2fc7dbe27c3a" userProvider="AD" userName="Gabriel Fuertes"/>
        <t:Anchor>
          <t:Comment id="2107686646"/>
        </t:Anchor>
        <t:Create/>
      </t:Event>
      <t:Event id="{6E492ED1-EBDC-45B9-ADBA-08935071CC91}" time="2024-05-22T22:01:52.139Z">
        <t:Attribution userId="S::gabriel.fuertes@another.co::dce93685-ae6d-49db-9150-2fc7dbe27c3a" userProvider="AD" userName="Gabriel Fuertes"/>
        <t:Anchor>
          <t:Comment id="2107686646"/>
        </t:Anchor>
        <t:Assign userId="S::carolina.trasvina@another.co::e587b298-ee85-44fb-b782-2aa0a7e5967f" userProvider="AD" userName="Carolina Trasvina"/>
      </t:Event>
      <t:Event id="{253DB15A-AC9A-469C-B0C6-358BC2AFF49C}" time="2024-05-22T22:01:52.139Z">
        <t:Attribution userId="S::gabriel.fuertes@another.co::dce93685-ae6d-49db-9150-2fc7dbe27c3a" userProvider="AD" userName="Gabriel Fuertes"/>
        <t:Anchor>
          <t:Comment id="2107686646"/>
        </t:Anchor>
        <t:SetTitle title="Yo lo veo al final para cerrar de nuevo con la marca, están de acuerdo? @Carolina Trasvina @Danahe Jimenez"/>
      </t:Event>
      <t:Event id="{09DE3A5B-78BF-46A0-BBBA-0808D6F7AE7B}" time="2024-05-23T19:33:35.072Z">
        <t:Attribution userId="S::gabriel.fuertes@another.co::dce93685-ae6d-49db-9150-2fc7dbe27c3a" userProvider="AD" userName="Gabriel Fuertes"/>
        <t:Progress percentComplete="100"/>
      </t:Event>
    </t:History>
  </t:Task>
  <t:Task id="{963CB491-7BDF-4E3B-89AA-36B99F8CD79B}">
    <t:Anchor>
      <t:Comment id="988002078"/>
    </t:Anchor>
    <t:History>
      <t:Event id="{3A8CD412-D41F-4EF0-A38B-33E6BB7F4910}" time="2024-05-23T19:33:29.972Z">
        <t:Attribution userId="S::gabriel.fuertes@another.co::dce93685-ae6d-49db-9150-2fc7dbe27c3a" userProvider="AD" userName="Gabriel Fuertes"/>
        <t:Anchor>
          <t:Comment id="988002078"/>
        </t:Anchor>
        <t:Create/>
      </t:Event>
      <t:Event id="{0C1C1B0F-54D4-4109-A3A3-EB749A1FE77B}" time="2024-05-23T19:33:29.972Z">
        <t:Attribution userId="S::gabriel.fuertes@another.co::dce93685-ae6d-49db-9150-2fc7dbe27c3a" userProvider="AD" userName="Gabriel Fuertes"/>
        <t:Anchor>
          <t:Comment id="988002078"/>
        </t:Anchor>
        <t:Assign userId="S::yazmin.veloz@another.co::f8f66ae6-c6d0-420b-864a-d217505054f0" userProvider="AD" userName="Yazmin Veloz Romero"/>
      </t:Event>
      <t:Event id="{343995C8-4DA5-4FD1-A33A-2BC0A9D78FC2}" time="2024-05-23T19:33:29.972Z">
        <t:Attribution userId="S::gabriel.fuertes@another.co::dce93685-ae6d-49db-9150-2fc7dbe27c3a" userProvider="AD" userName="Gabriel Fuertes"/>
        <t:Anchor>
          <t:Comment id="988002078"/>
        </t:Anchor>
        <t:SetTitle title="@Yazmin Veloz Romero crees que podamos trabajar en estos títulos para que no sean el nombre y ya? Como los trabajamos para el contenido de roadtrip. Ej. Esmirna, aguas cristalinas e historia"/>
      </t:Event>
      <t:Event id="{C2ADE2AF-50A4-45A6-B4B7-AF73F37B3B2B}" time="2024-05-23T21:13:09.358Z">
        <t:Attribution userId="S::gabriel.fuertes@another.co::dce93685-ae6d-49db-9150-2fc7dbe27c3a" userProvider="AD" userName="Gabriel Fuert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Daniela Perez</DisplayName>
        <AccountId>66</AccountId>
        <AccountType/>
      </UserInfo>
      <UserInfo>
        <DisplayName>Gabriel Fuertes</DisplayName>
        <AccountId>62</AccountId>
        <AccountType/>
      </UserInfo>
      <UserInfo>
        <DisplayName>Carolina Trasvina</DisplayName>
        <AccountId>48</AccountId>
        <AccountType/>
      </UserInfo>
    </SharedWithUsers>
  </documentManagement>
</p:properties>
</file>

<file path=customXml/itemProps1.xml><?xml version="1.0" encoding="utf-8"?>
<ds:datastoreItem xmlns:ds="http://schemas.openxmlformats.org/officeDocument/2006/customXml" ds:itemID="{0BF885C3-0359-4D3B-BF9B-E0C18879EB44}">
  <ds:schemaRefs>
    <ds:schemaRef ds:uri="http://schemas.microsoft.com/sharepoint/v3/contenttype/forms"/>
  </ds:schemaRefs>
</ds:datastoreItem>
</file>

<file path=customXml/itemProps2.xml><?xml version="1.0" encoding="utf-8"?>
<ds:datastoreItem xmlns:ds="http://schemas.openxmlformats.org/officeDocument/2006/customXml" ds:itemID="{22771C5B-8455-424E-B7EA-D22ACDD6F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25C6C-F27B-4BBE-80F0-C054A61C40E2}">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6058</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Gabriel Fuertes</cp:lastModifiedBy>
  <cp:revision>2</cp:revision>
  <dcterms:created xsi:type="dcterms:W3CDTF">2024-05-22T17:17:00Z</dcterms:created>
  <dcterms:modified xsi:type="dcterms:W3CDTF">2024-07-11T15:44:00Z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